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B26" w:rsidRDefault="00E14B26" w:rsidP="00E14B26"/>
    <w:p w:rsidR="00E14B26" w:rsidRDefault="00E14B26" w:rsidP="00E14B26">
      <w:pPr>
        <w:pBdr>
          <w:top w:val="single" w:sz="4" w:space="1" w:color="000080"/>
          <w:left w:val="single" w:sz="4" w:space="4" w:color="000080"/>
          <w:bottom w:val="single" w:sz="4" w:space="1" w:color="000080"/>
          <w:right w:val="single" w:sz="4" w:space="4" w:color="000080"/>
        </w:pBdr>
      </w:pPr>
    </w:p>
    <w:p w:rsidR="00E14B26" w:rsidRDefault="00E14B26" w:rsidP="00E14B26">
      <w:pPr>
        <w:pBdr>
          <w:top w:val="single" w:sz="4" w:space="1" w:color="000080"/>
          <w:left w:val="single" w:sz="4" w:space="4" w:color="000080"/>
          <w:bottom w:val="single" w:sz="4" w:space="1" w:color="000080"/>
          <w:right w:val="single" w:sz="4" w:space="4" w:color="000080"/>
        </w:pBdr>
      </w:pPr>
    </w:p>
    <w:p w:rsidR="00E14B26" w:rsidRDefault="00E14B26" w:rsidP="00E14B26">
      <w:pPr>
        <w:pBdr>
          <w:top w:val="single" w:sz="4" w:space="1" w:color="000080"/>
          <w:left w:val="single" w:sz="4" w:space="4" w:color="000080"/>
          <w:bottom w:val="single" w:sz="4" w:space="1" w:color="000080"/>
          <w:right w:val="single" w:sz="4" w:space="4" w:color="000080"/>
        </w:pBdr>
      </w:pPr>
    </w:p>
    <w:p w:rsidR="00E14B26" w:rsidRDefault="00E14B26" w:rsidP="00E14B26">
      <w:pPr>
        <w:pBdr>
          <w:top w:val="single" w:sz="4" w:space="1" w:color="000080"/>
          <w:left w:val="single" w:sz="4" w:space="4" w:color="000080"/>
          <w:bottom w:val="single" w:sz="4" w:space="1" w:color="000080"/>
          <w:right w:val="single" w:sz="4" w:space="4" w:color="000080"/>
        </w:pBdr>
      </w:pPr>
    </w:p>
    <w:p w:rsidR="00E14B26" w:rsidRDefault="00E14B26" w:rsidP="00E14B26">
      <w:pPr>
        <w:pBdr>
          <w:top w:val="single" w:sz="4" w:space="1" w:color="000080"/>
          <w:left w:val="single" w:sz="4" w:space="4" w:color="000080"/>
          <w:bottom w:val="single" w:sz="4" w:space="1" w:color="000080"/>
          <w:right w:val="single" w:sz="4" w:space="4" w:color="000080"/>
        </w:pBdr>
      </w:pPr>
    </w:p>
    <w:p w:rsidR="00E14B26" w:rsidRDefault="00E14B26" w:rsidP="00E14B26">
      <w:pPr>
        <w:pBdr>
          <w:top w:val="single" w:sz="4" w:space="1" w:color="000080"/>
          <w:left w:val="single" w:sz="4" w:space="4" w:color="000080"/>
          <w:bottom w:val="single" w:sz="4" w:space="1" w:color="000080"/>
          <w:right w:val="single" w:sz="4" w:space="4" w:color="000080"/>
        </w:pBdr>
      </w:pPr>
    </w:p>
    <w:p w:rsidR="00E14B26" w:rsidRPr="007E29C7" w:rsidRDefault="00E14B26" w:rsidP="00E14B26">
      <w:pPr>
        <w:pBdr>
          <w:top w:val="single" w:sz="4" w:space="1" w:color="000080"/>
          <w:left w:val="single" w:sz="4" w:space="4" w:color="000080"/>
          <w:bottom w:val="single" w:sz="4" w:space="1" w:color="000080"/>
          <w:right w:val="single" w:sz="4" w:space="4" w:color="000080"/>
        </w:pBdr>
        <w:rPr>
          <w:b/>
          <w:sz w:val="40"/>
          <w:szCs w:val="40"/>
        </w:rPr>
      </w:pPr>
    </w:p>
    <w:p w:rsidR="00E14B26" w:rsidRPr="002B5496" w:rsidRDefault="00E14B26" w:rsidP="00E14B26">
      <w:pPr>
        <w:pBdr>
          <w:top w:val="single" w:sz="4" w:space="1" w:color="000080"/>
          <w:left w:val="single" w:sz="4" w:space="4" w:color="000080"/>
          <w:bottom w:val="single" w:sz="4" w:space="1" w:color="000080"/>
          <w:right w:val="single" w:sz="4" w:space="4" w:color="000080"/>
        </w:pBdr>
        <w:jc w:val="center"/>
        <w:rPr>
          <w:rFonts w:ascii="Arial" w:hAnsi="Arial"/>
          <w:b/>
          <w:color w:val="333399"/>
          <w:sz w:val="76"/>
          <w:szCs w:val="76"/>
        </w:rPr>
      </w:pPr>
    </w:p>
    <w:p w:rsidR="00E14B26" w:rsidRPr="00F639C8" w:rsidRDefault="00E14B26" w:rsidP="00E14B26">
      <w:pPr>
        <w:pBdr>
          <w:top w:val="single" w:sz="4" w:space="1" w:color="000080"/>
          <w:left w:val="single" w:sz="4" w:space="4" w:color="000080"/>
          <w:bottom w:val="single" w:sz="4" w:space="1" w:color="000080"/>
          <w:right w:val="single" w:sz="4" w:space="4" w:color="000080"/>
        </w:pBdr>
        <w:jc w:val="center"/>
        <w:rPr>
          <w:rFonts w:ascii="Arial" w:hAnsi="Arial"/>
          <w:b/>
          <w:color w:val="333399"/>
          <w:sz w:val="16"/>
          <w:szCs w:val="16"/>
        </w:rPr>
      </w:pPr>
    </w:p>
    <w:p w:rsidR="00E14B26" w:rsidRPr="007941FE" w:rsidRDefault="00E3423B" w:rsidP="007055CD">
      <w:pPr>
        <w:pBdr>
          <w:top w:val="single" w:sz="4" w:space="1" w:color="000080"/>
          <w:left w:val="single" w:sz="4" w:space="4" w:color="000080"/>
          <w:bottom w:val="single" w:sz="4" w:space="1" w:color="000080"/>
          <w:right w:val="single" w:sz="4" w:space="4" w:color="000080"/>
        </w:pBdr>
        <w:jc w:val="center"/>
        <w:rPr>
          <w:rFonts w:ascii="Arial" w:hAnsi="Arial"/>
          <w:b/>
          <w:sz w:val="64"/>
          <w:szCs w:val="64"/>
        </w:rPr>
      </w:pPr>
      <w:r w:rsidRPr="007941FE">
        <w:rPr>
          <w:rFonts w:ascii="Arial" w:hAnsi="Arial"/>
          <w:b/>
          <w:sz w:val="64"/>
          <w:szCs w:val="64"/>
        </w:rPr>
        <w:t>NATIONAL POLICY</w:t>
      </w:r>
      <w:r w:rsidR="007055CD">
        <w:rPr>
          <w:rFonts w:ascii="Arial" w:hAnsi="Arial"/>
          <w:b/>
          <w:sz w:val="64"/>
          <w:szCs w:val="64"/>
        </w:rPr>
        <w:t>:</w:t>
      </w:r>
    </w:p>
    <w:p w:rsidR="00E14B26" w:rsidRPr="007941FE" w:rsidRDefault="00E3423B" w:rsidP="007055CD">
      <w:pPr>
        <w:pBdr>
          <w:top w:val="single" w:sz="4" w:space="1" w:color="000080"/>
          <w:left w:val="single" w:sz="4" w:space="4" w:color="000080"/>
          <w:bottom w:val="single" w:sz="4" w:space="1" w:color="000080"/>
          <w:right w:val="single" w:sz="4" w:space="4" w:color="000080"/>
        </w:pBdr>
        <w:jc w:val="center"/>
        <w:rPr>
          <w:rFonts w:ascii="Arial" w:hAnsi="Arial"/>
          <w:b/>
          <w:sz w:val="64"/>
          <w:szCs w:val="64"/>
        </w:rPr>
      </w:pPr>
      <w:r w:rsidRPr="007941FE">
        <w:rPr>
          <w:rFonts w:ascii="Arial" w:hAnsi="Arial"/>
          <w:b/>
          <w:sz w:val="64"/>
          <w:szCs w:val="64"/>
        </w:rPr>
        <w:t>COMMUTED OVERTIME</w:t>
      </w:r>
    </w:p>
    <w:p w:rsidR="00E14B26" w:rsidRPr="007055CD" w:rsidRDefault="00E3423B" w:rsidP="007055CD">
      <w:pPr>
        <w:pBdr>
          <w:top w:val="single" w:sz="4" w:space="1" w:color="000080"/>
          <w:left w:val="single" w:sz="4" w:space="4" w:color="000080"/>
          <w:bottom w:val="single" w:sz="4" w:space="1" w:color="000080"/>
          <w:right w:val="single" w:sz="4" w:space="4" w:color="000080"/>
        </w:pBdr>
        <w:jc w:val="center"/>
        <w:rPr>
          <w:rFonts w:ascii="Arial" w:hAnsi="Arial"/>
          <w:b/>
          <w:sz w:val="64"/>
          <w:szCs w:val="64"/>
        </w:rPr>
      </w:pPr>
      <w:r w:rsidRPr="007941FE">
        <w:rPr>
          <w:rFonts w:ascii="Arial" w:hAnsi="Arial"/>
          <w:b/>
          <w:sz w:val="64"/>
          <w:szCs w:val="64"/>
        </w:rPr>
        <w:t xml:space="preserve">FOR </w:t>
      </w:r>
      <w:r w:rsidR="007055CD" w:rsidRPr="007055CD">
        <w:rPr>
          <w:rFonts w:ascii="Arial" w:hAnsi="Arial" w:cs="Arial"/>
          <w:b/>
          <w:sz w:val="64"/>
          <w:szCs w:val="64"/>
        </w:rPr>
        <w:t xml:space="preserve">MEDICAL </w:t>
      </w:r>
      <w:r w:rsidR="00CB4BFE">
        <w:rPr>
          <w:rFonts w:ascii="Arial" w:hAnsi="Arial" w:cs="Arial"/>
          <w:b/>
          <w:sz w:val="64"/>
          <w:szCs w:val="64"/>
        </w:rPr>
        <w:t>OFFICERS</w:t>
      </w:r>
    </w:p>
    <w:p w:rsidR="00E3423B" w:rsidRPr="007941FE" w:rsidRDefault="00E3423B" w:rsidP="00E14B26">
      <w:pPr>
        <w:pBdr>
          <w:top w:val="single" w:sz="4" w:space="1" w:color="000080"/>
          <w:left w:val="single" w:sz="4" w:space="4" w:color="000080"/>
          <w:bottom w:val="single" w:sz="4" w:space="1" w:color="000080"/>
          <w:right w:val="single" w:sz="4" w:space="4" w:color="000080"/>
        </w:pBdr>
        <w:jc w:val="center"/>
        <w:rPr>
          <w:rFonts w:ascii="Arial" w:hAnsi="Arial"/>
          <w:b/>
          <w:sz w:val="40"/>
          <w:szCs w:val="40"/>
        </w:rPr>
      </w:pPr>
      <w:bookmarkStart w:id="0" w:name="_GoBack"/>
      <w:bookmarkEnd w:id="0"/>
    </w:p>
    <w:p w:rsidR="00E14B26" w:rsidRPr="00F639C8" w:rsidRDefault="00E14B26" w:rsidP="00E14B26">
      <w:pPr>
        <w:pBdr>
          <w:top w:val="single" w:sz="4" w:space="1" w:color="000080"/>
          <w:left w:val="single" w:sz="4" w:space="4" w:color="000080"/>
          <w:bottom w:val="single" w:sz="4" w:space="1" w:color="000080"/>
          <w:right w:val="single" w:sz="4" w:space="4" w:color="000080"/>
        </w:pBdr>
        <w:jc w:val="center"/>
        <w:rPr>
          <w:b/>
          <w:color w:val="333399"/>
          <w:sz w:val="40"/>
          <w:szCs w:val="40"/>
        </w:rPr>
      </w:pPr>
    </w:p>
    <w:p w:rsidR="00E14B26" w:rsidRPr="00F639C8" w:rsidRDefault="00E14B26" w:rsidP="00E14B26">
      <w:pPr>
        <w:pBdr>
          <w:top w:val="single" w:sz="4" w:space="1" w:color="000080"/>
          <w:left w:val="single" w:sz="4" w:space="4" w:color="000080"/>
          <w:bottom w:val="single" w:sz="4" w:space="1" w:color="000080"/>
          <w:right w:val="single" w:sz="4" w:space="4" w:color="000080"/>
        </w:pBdr>
        <w:rPr>
          <w:b/>
          <w:color w:val="333399"/>
          <w:sz w:val="40"/>
          <w:szCs w:val="40"/>
        </w:rPr>
      </w:pPr>
    </w:p>
    <w:p w:rsidR="00E14B26" w:rsidRDefault="00E14B26" w:rsidP="00E14B26">
      <w:pPr>
        <w:pBdr>
          <w:top w:val="single" w:sz="4" w:space="1" w:color="000080"/>
          <w:left w:val="single" w:sz="4" w:space="4" w:color="000080"/>
          <w:bottom w:val="single" w:sz="4" w:space="1" w:color="000080"/>
          <w:right w:val="single" w:sz="4" w:space="4" w:color="000080"/>
        </w:pBdr>
        <w:rPr>
          <w:b/>
          <w:sz w:val="40"/>
          <w:szCs w:val="40"/>
        </w:rPr>
      </w:pPr>
    </w:p>
    <w:p w:rsidR="00E14B26" w:rsidRDefault="00E14B26" w:rsidP="00E14B26">
      <w:pPr>
        <w:pBdr>
          <w:top w:val="single" w:sz="4" w:space="1" w:color="000080"/>
          <w:left w:val="single" w:sz="4" w:space="4" w:color="000080"/>
          <w:bottom w:val="single" w:sz="4" w:space="1" w:color="000080"/>
          <w:right w:val="single" w:sz="4" w:space="4" w:color="000080"/>
        </w:pBdr>
        <w:rPr>
          <w:b/>
          <w:sz w:val="40"/>
          <w:szCs w:val="40"/>
        </w:rPr>
      </w:pPr>
    </w:p>
    <w:p w:rsidR="00E14B26" w:rsidRDefault="007941FE" w:rsidP="00E14B26">
      <w:pPr>
        <w:pBdr>
          <w:top w:val="single" w:sz="4" w:space="1" w:color="000080"/>
          <w:left w:val="single" w:sz="4" w:space="4" w:color="000080"/>
          <w:bottom w:val="single" w:sz="4" w:space="1" w:color="000080"/>
          <w:right w:val="single" w:sz="4" w:space="4" w:color="000080"/>
        </w:pBdr>
        <w:rPr>
          <w:b/>
          <w:sz w:val="40"/>
          <w:szCs w:val="40"/>
        </w:rPr>
      </w:pPr>
      <w:r>
        <w:object w:dxaOrig="11835" w:dyaOrig="5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11pt" o:ole="">
            <v:imagedata r:id="rId8" o:title=""/>
          </v:shape>
          <o:OLEObject Type="Embed" ProgID="Imaging.Document" ShapeID="_x0000_i1025" DrawAspect="Content" ObjectID="_1522066869" r:id="rId9"/>
        </w:object>
      </w:r>
    </w:p>
    <w:p w:rsidR="00E14B26" w:rsidRDefault="00E14B26" w:rsidP="00E14B26">
      <w:pPr>
        <w:pBdr>
          <w:top w:val="single" w:sz="4" w:space="1" w:color="000080"/>
          <w:left w:val="single" w:sz="4" w:space="4" w:color="000080"/>
          <w:bottom w:val="single" w:sz="4" w:space="1" w:color="000080"/>
          <w:right w:val="single" w:sz="4" w:space="4" w:color="000080"/>
        </w:pBdr>
        <w:rPr>
          <w:b/>
          <w:sz w:val="40"/>
          <w:szCs w:val="40"/>
        </w:rPr>
      </w:pPr>
    </w:p>
    <w:p w:rsidR="00E3423B" w:rsidRDefault="009F7E78" w:rsidP="002B5496">
      <w:pPr>
        <w:rPr>
          <w:rFonts w:ascii="Arial" w:hAnsi="Arial" w:cs="Arial"/>
        </w:rPr>
      </w:pPr>
      <w:r>
        <w:br w:type="page"/>
      </w:r>
    </w:p>
    <w:p w:rsidR="00E3423B" w:rsidRDefault="00E3423B" w:rsidP="002B5496">
      <w:pPr>
        <w:rPr>
          <w:rFonts w:ascii="Arial" w:hAnsi="Arial" w:cs="Arial"/>
        </w:rPr>
      </w:pPr>
    </w:p>
    <w:p w:rsidR="00E3423B" w:rsidRPr="004E47A8" w:rsidRDefault="004E47A8" w:rsidP="004E47A8">
      <w:pPr>
        <w:rPr>
          <w:rFonts w:ascii="Arial" w:hAnsi="Arial" w:cs="Arial"/>
          <w:b/>
        </w:rPr>
      </w:pPr>
      <w:r w:rsidRPr="004E47A8">
        <w:rPr>
          <w:rFonts w:ascii="Arial" w:hAnsi="Arial" w:cs="Arial"/>
          <w:b/>
        </w:rPr>
        <w:t>Table of context</w:t>
      </w:r>
    </w:p>
    <w:p w:rsidR="00E3423B" w:rsidRDefault="00E3423B" w:rsidP="002B5496">
      <w:pPr>
        <w:rPr>
          <w:rFonts w:ascii="Arial" w:hAnsi="Arial" w:cs="Arial"/>
        </w:rPr>
      </w:pPr>
    </w:p>
    <w:p w:rsidR="00E3423B" w:rsidRDefault="00E3423B" w:rsidP="002B5496">
      <w:pPr>
        <w:rPr>
          <w:rFonts w:ascii="Arial" w:hAnsi="Arial" w:cs="Arial"/>
        </w:rPr>
      </w:pPr>
    </w:p>
    <w:p w:rsidR="004E47A8" w:rsidRDefault="004E47A8" w:rsidP="004E47A8">
      <w:pPr>
        <w:pStyle w:val="BodyText2"/>
        <w:tabs>
          <w:tab w:val="left" w:pos="567"/>
        </w:tabs>
        <w:spacing w:line="360" w:lineRule="auto"/>
        <w:jc w:val="both"/>
        <w:rPr>
          <w:rFonts w:ascii="Arial" w:hAnsi="Arial" w:cs="Arial"/>
          <w:bCs/>
        </w:rPr>
      </w:pPr>
      <w:r>
        <w:rPr>
          <w:rFonts w:ascii="Arial" w:hAnsi="Arial" w:cs="Arial"/>
          <w:bCs/>
        </w:rPr>
        <w:t>1.</w:t>
      </w:r>
      <w:r>
        <w:rPr>
          <w:rFonts w:ascii="Arial" w:hAnsi="Arial" w:cs="Arial"/>
          <w:bCs/>
        </w:rPr>
        <w:tab/>
      </w:r>
      <w:r>
        <w:rPr>
          <w:rFonts w:ascii="Arial" w:hAnsi="Arial" w:cs="Arial"/>
          <w:bCs/>
        </w:rPr>
        <w:tab/>
        <w:t>Preamble</w:t>
      </w:r>
    </w:p>
    <w:p w:rsidR="004E47A8" w:rsidRDefault="004E47A8" w:rsidP="004E47A8">
      <w:pPr>
        <w:pStyle w:val="BodyText2"/>
        <w:tabs>
          <w:tab w:val="left" w:pos="567"/>
        </w:tabs>
        <w:spacing w:line="360" w:lineRule="auto"/>
        <w:jc w:val="both"/>
        <w:rPr>
          <w:rFonts w:ascii="Arial" w:hAnsi="Arial" w:cs="Arial"/>
          <w:bCs/>
        </w:rPr>
      </w:pPr>
      <w:r>
        <w:rPr>
          <w:rFonts w:ascii="Arial" w:hAnsi="Arial" w:cs="Arial"/>
          <w:bCs/>
        </w:rPr>
        <w:t>2.</w:t>
      </w:r>
      <w:r>
        <w:rPr>
          <w:rFonts w:ascii="Arial" w:hAnsi="Arial" w:cs="Arial"/>
          <w:bCs/>
        </w:rPr>
        <w:tab/>
      </w:r>
      <w:r>
        <w:rPr>
          <w:rFonts w:ascii="Arial" w:hAnsi="Arial" w:cs="Arial"/>
          <w:bCs/>
        </w:rPr>
        <w:tab/>
        <w:t>Purpose</w:t>
      </w:r>
    </w:p>
    <w:p w:rsidR="004E47A8" w:rsidRDefault="004E47A8" w:rsidP="004E47A8">
      <w:pPr>
        <w:pStyle w:val="BodyText2"/>
        <w:tabs>
          <w:tab w:val="left" w:pos="567"/>
        </w:tabs>
        <w:spacing w:line="360" w:lineRule="auto"/>
        <w:jc w:val="both"/>
        <w:rPr>
          <w:rFonts w:ascii="Arial" w:hAnsi="Arial" w:cs="Arial"/>
          <w:bCs/>
        </w:rPr>
      </w:pPr>
      <w:r>
        <w:rPr>
          <w:rFonts w:ascii="Arial" w:hAnsi="Arial" w:cs="Arial"/>
          <w:bCs/>
        </w:rPr>
        <w:t>3.</w:t>
      </w:r>
      <w:r>
        <w:rPr>
          <w:rFonts w:ascii="Arial" w:hAnsi="Arial" w:cs="Arial"/>
          <w:bCs/>
        </w:rPr>
        <w:tab/>
      </w:r>
      <w:r>
        <w:rPr>
          <w:rFonts w:ascii="Arial" w:hAnsi="Arial" w:cs="Arial"/>
          <w:bCs/>
        </w:rPr>
        <w:tab/>
        <w:t>Scope of applicability</w:t>
      </w:r>
    </w:p>
    <w:p w:rsidR="004E47A8" w:rsidRDefault="004E47A8" w:rsidP="004E47A8">
      <w:pPr>
        <w:pStyle w:val="BodyText2"/>
        <w:tabs>
          <w:tab w:val="left" w:pos="567"/>
        </w:tabs>
        <w:spacing w:line="360" w:lineRule="auto"/>
        <w:jc w:val="both"/>
        <w:rPr>
          <w:rFonts w:ascii="Arial" w:hAnsi="Arial" w:cs="Arial"/>
          <w:bCs/>
        </w:rPr>
      </w:pPr>
      <w:r>
        <w:rPr>
          <w:rFonts w:ascii="Arial" w:hAnsi="Arial" w:cs="Arial"/>
          <w:bCs/>
        </w:rPr>
        <w:t>4.</w:t>
      </w:r>
      <w:r>
        <w:rPr>
          <w:rFonts w:ascii="Arial" w:hAnsi="Arial" w:cs="Arial"/>
          <w:bCs/>
        </w:rPr>
        <w:tab/>
      </w:r>
      <w:r>
        <w:rPr>
          <w:rFonts w:ascii="Arial" w:hAnsi="Arial" w:cs="Arial"/>
          <w:bCs/>
        </w:rPr>
        <w:tab/>
        <w:t>Regulations</w:t>
      </w:r>
    </w:p>
    <w:p w:rsidR="004E47A8" w:rsidRDefault="004E47A8" w:rsidP="004E47A8">
      <w:pPr>
        <w:pStyle w:val="BodyText2"/>
        <w:tabs>
          <w:tab w:val="left" w:pos="567"/>
        </w:tabs>
        <w:spacing w:line="360" w:lineRule="auto"/>
        <w:jc w:val="both"/>
        <w:rPr>
          <w:rFonts w:ascii="Arial" w:hAnsi="Arial" w:cs="Arial"/>
          <w:bCs/>
        </w:rPr>
      </w:pPr>
      <w:r>
        <w:rPr>
          <w:rFonts w:ascii="Arial" w:hAnsi="Arial" w:cs="Arial"/>
          <w:bCs/>
        </w:rPr>
        <w:t>5.</w:t>
      </w:r>
      <w:r>
        <w:rPr>
          <w:rFonts w:ascii="Arial" w:hAnsi="Arial" w:cs="Arial"/>
          <w:bCs/>
        </w:rPr>
        <w:tab/>
      </w:r>
      <w:r>
        <w:rPr>
          <w:rFonts w:ascii="Arial" w:hAnsi="Arial" w:cs="Arial"/>
          <w:bCs/>
        </w:rPr>
        <w:tab/>
        <w:t>Definitions</w:t>
      </w:r>
    </w:p>
    <w:p w:rsidR="004E47A8" w:rsidRDefault="004E47A8" w:rsidP="004E47A8">
      <w:pPr>
        <w:pStyle w:val="BodyText2"/>
        <w:tabs>
          <w:tab w:val="left" w:pos="567"/>
        </w:tabs>
        <w:spacing w:line="360" w:lineRule="auto"/>
        <w:jc w:val="both"/>
        <w:rPr>
          <w:rFonts w:ascii="Arial" w:hAnsi="Arial" w:cs="Arial"/>
          <w:bCs/>
        </w:rPr>
      </w:pPr>
      <w:r>
        <w:rPr>
          <w:rFonts w:ascii="Arial" w:hAnsi="Arial" w:cs="Arial"/>
          <w:bCs/>
        </w:rPr>
        <w:t>6.</w:t>
      </w:r>
      <w:r>
        <w:rPr>
          <w:rFonts w:ascii="Arial" w:hAnsi="Arial" w:cs="Arial"/>
          <w:bCs/>
        </w:rPr>
        <w:tab/>
      </w:r>
      <w:r>
        <w:rPr>
          <w:rFonts w:ascii="Arial" w:hAnsi="Arial" w:cs="Arial"/>
          <w:bCs/>
        </w:rPr>
        <w:tab/>
        <w:t>Policy provisions</w:t>
      </w:r>
    </w:p>
    <w:p w:rsidR="004E47A8" w:rsidRDefault="004E47A8" w:rsidP="004E47A8">
      <w:pPr>
        <w:pStyle w:val="BodyText2"/>
        <w:tabs>
          <w:tab w:val="left" w:pos="567"/>
        </w:tabs>
        <w:spacing w:line="360" w:lineRule="auto"/>
        <w:jc w:val="both"/>
        <w:rPr>
          <w:rFonts w:ascii="Arial" w:hAnsi="Arial" w:cs="Arial"/>
          <w:bCs/>
        </w:rPr>
      </w:pPr>
      <w:r>
        <w:rPr>
          <w:rFonts w:ascii="Arial" w:hAnsi="Arial" w:cs="Arial"/>
          <w:bCs/>
        </w:rPr>
        <w:t>7.</w:t>
      </w:r>
      <w:r>
        <w:rPr>
          <w:rFonts w:ascii="Arial" w:hAnsi="Arial" w:cs="Arial"/>
          <w:bCs/>
        </w:rPr>
        <w:tab/>
      </w:r>
      <w:r>
        <w:rPr>
          <w:rFonts w:ascii="Arial" w:hAnsi="Arial" w:cs="Arial"/>
          <w:bCs/>
        </w:rPr>
        <w:tab/>
        <w:t>Monitoring and evaluation</w:t>
      </w:r>
    </w:p>
    <w:p w:rsidR="004E47A8" w:rsidRDefault="004E47A8" w:rsidP="004E47A8">
      <w:pPr>
        <w:pStyle w:val="BodyText2"/>
        <w:tabs>
          <w:tab w:val="left" w:pos="567"/>
        </w:tabs>
        <w:spacing w:line="360" w:lineRule="auto"/>
        <w:jc w:val="both"/>
        <w:rPr>
          <w:rFonts w:ascii="Arial" w:hAnsi="Arial" w:cs="Arial"/>
          <w:bCs/>
        </w:rPr>
      </w:pPr>
      <w:r>
        <w:rPr>
          <w:rFonts w:ascii="Arial" w:hAnsi="Arial" w:cs="Arial"/>
          <w:bCs/>
        </w:rPr>
        <w:t>8.</w:t>
      </w:r>
      <w:r>
        <w:rPr>
          <w:rFonts w:ascii="Arial" w:hAnsi="Arial" w:cs="Arial"/>
          <w:bCs/>
        </w:rPr>
        <w:tab/>
        <w:t xml:space="preserve">   Responsibilities</w:t>
      </w:r>
    </w:p>
    <w:p w:rsidR="004E47A8" w:rsidRDefault="004E47A8" w:rsidP="004E47A8">
      <w:pPr>
        <w:pStyle w:val="BodyText2"/>
        <w:tabs>
          <w:tab w:val="left" w:pos="567"/>
        </w:tabs>
        <w:spacing w:line="360" w:lineRule="auto"/>
        <w:jc w:val="both"/>
        <w:rPr>
          <w:rFonts w:ascii="Arial" w:hAnsi="Arial" w:cs="Arial"/>
          <w:bCs/>
        </w:rPr>
      </w:pPr>
      <w:r>
        <w:rPr>
          <w:rFonts w:ascii="Arial" w:hAnsi="Arial" w:cs="Arial"/>
          <w:bCs/>
        </w:rPr>
        <w:t>9.</w:t>
      </w:r>
      <w:r>
        <w:rPr>
          <w:rFonts w:ascii="Arial" w:hAnsi="Arial" w:cs="Arial"/>
          <w:bCs/>
        </w:rPr>
        <w:tab/>
      </w:r>
      <w:r>
        <w:rPr>
          <w:rFonts w:ascii="Arial" w:hAnsi="Arial" w:cs="Arial"/>
          <w:bCs/>
        </w:rPr>
        <w:tab/>
        <w:t>Signature of approval by National Health Council ("NHC")</w:t>
      </w:r>
    </w:p>
    <w:p w:rsidR="004E47A8" w:rsidRDefault="004E47A8" w:rsidP="002B5496">
      <w:pPr>
        <w:tabs>
          <w:tab w:val="left" w:pos="720"/>
          <w:tab w:val="left" w:pos="7740"/>
        </w:tabs>
        <w:rPr>
          <w:rFonts w:ascii="Arial" w:hAnsi="Arial" w:cs="Arial"/>
        </w:rPr>
      </w:pPr>
    </w:p>
    <w:p w:rsidR="004E47A8" w:rsidRDefault="004E47A8" w:rsidP="002B5496">
      <w:pPr>
        <w:tabs>
          <w:tab w:val="left" w:pos="720"/>
          <w:tab w:val="left" w:pos="7740"/>
        </w:tabs>
        <w:rPr>
          <w:rFonts w:ascii="Arial" w:hAnsi="Arial" w:cs="Arial"/>
        </w:rPr>
      </w:pPr>
    </w:p>
    <w:p w:rsidR="004E47A8" w:rsidRDefault="004E47A8" w:rsidP="002B5496">
      <w:pPr>
        <w:tabs>
          <w:tab w:val="left" w:pos="720"/>
          <w:tab w:val="left" w:pos="7740"/>
        </w:tabs>
        <w:rPr>
          <w:rFonts w:ascii="Arial" w:hAnsi="Arial" w:cs="Arial"/>
        </w:rPr>
      </w:pPr>
    </w:p>
    <w:p w:rsidR="004E47A8" w:rsidRDefault="004E47A8" w:rsidP="002B5496">
      <w:pPr>
        <w:tabs>
          <w:tab w:val="left" w:pos="720"/>
          <w:tab w:val="left" w:pos="7740"/>
        </w:tabs>
        <w:rPr>
          <w:rFonts w:ascii="Arial" w:hAnsi="Arial" w:cs="Arial"/>
        </w:rPr>
      </w:pPr>
    </w:p>
    <w:p w:rsidR="004E47A8" w:rsidRDefault="004E47A8" w:rsidP="002B5496">
      <w:pPr>
        <w:tabs>
          <w:tab w:val="left" w:pos="720"/>
          <w:tab w:val="left" w:pos="7740"/>
        </w:tabs>
        <w:rPr>
          <w:rFonts w:ascii="Arial" w:hAnsi="Arial" w:cs="Arial"/>
        </w:rPr>
      </w:pPr>
    </w:p>
    <w:p w:rsidR="004E47A8" w:rsidRDefault="004E47A8" w:rsidP="002B5496">
      <w:pPr>
        <w:tabs>
          <w:tab w:val="left" w:pos="720"/>
          <w:tab w:val="left" w:pos="7740"/>
        </w:tabs>
        <w:rPr>
          <w:rFonts w:ascii="Arial" w:hAnsi="Arial" w:cs="Arial"/>
        </w:rPr>
      </w:pPr>
    </w:p>
    <w:p w:rsidR="004E47A8" w:rsidRDefault="004E47A8" w:rsidP="002B5496">
      <w:pPr>
        <w:tabs>
          <w:tab w:val="left" w:pos="720"/>
          <w:tab w:val="left" w:pos="7740"/>
        </w:tabs>
        <w:rPr>
          <w:rFonts w:ascii="Arial" w:hAnsi="Arial" w:cs="Arial"/>
        </w:rPr>
      </w:pPr>
    </w:p>
    <w:p w:rsidR="004E47A8" w:rsidRDefault="004E47A8" w:rsidP="002B5496">
      <w:pPr>
        <w:tabs>
          <w:tab w:val="left" w:pos="720"/>
          <w:tab w:val="left" w:pos="7740"/>
        </w:tabs>
        <w:rPr>
          <w:rFonts w:ascii="Arial" w:hAnsi="Arial" w:cs="Arial"/>
        </w:rPr>
      </w:pPr>
    </w:p>
    <w:p w:rsidR="004E47A8" w:rsidRDefault="004E47A8" w:rsidP="002B5496">
      <w:pPr>
        <w:tabs>
          <w:tab w:val="left" w:pos="720"/>
          <w:tab w:val="left" w:pos="7740"/>
        </w:tabs>
        <w:rPr>
          <w:rFonts w:ascii="Arial" w:hAnsi="Arial" w:cs="Arial"/>
        </w:rPr>
      </w:pPr>
    </w:p>
    <w:p w:rsidR="004E47A8" w:rsidRDefault="004E47A8" w:rsidP="002B5496">
      <w:pPr>
        <w:tabs>
          <w:tab w:val="left" w:pos="720"/>
          <w:tab w:val="left" w:pos="7740"/>
        </w:tabs>
        <w:rPr>
          <w:rFonts w:ascii="Arial" w:hAnsi="Arial" w:cs="Arial"/>
        </w:rPr>
      </w:pPr>
    </w:p>
    <w:p w:rsidR="004E47A8" w:rsidRDefault="004E47A8" w:rsidP="002B5496">
      <w:pPr>
        <w:tabs>
          <w:tab w:val="left" w:pos="720"/>
          <w:tab w:val="left" w:pos="7740"/>
        </w:tabs>
        <w:rPr>
          <w:rFonts w:ascii="Arial" w:hAnsi="Arial" w:cs="Arial"/>
        </w:rPr>
      </w:pPr>
    </w:p>
    <w:p w:rsidR="00E3423B" w:rsidRDefault="00E3423B" w:rsidP="002B5496">
      <w:pPr>
        <w:tabs>
          <w:tab w:val="left" w:pos="720"/>
          <w:tab w:val="left" w:pos="7740"/>
        </w:tabs>
        <w:rPr>
          <w:rFonts w:ascii="Arial" w:hAnsi="Arial" w:cs="Arial"/>
        </w:rPr>
      </w:pPr>
      <w:r>
        <w:rPr>
          <w:rFonts w:ascii="Arial" w:hAnsi="Arial" w:cs="Arial"/>
        </w:rPr>
        <w:tab/>
      </w:r>
    </w:p>
    <w:p w:rsidR="00E3423B" w:rsidRDefault="00E3423B" w:rsidP="002B5496">
      <w:pPr>
        <w:tabs>
          <w:tab w:val="left" w:pos="720"/>
          <w:tab w:val="left" w:pos="7200"/>
        </w:tabs>
        <w:rPr>
          <w:rFonts w:ascii="Arial" w:hAnsi="Arial" w:cs="Arial"/>
        </w:rPr>
      </w:pPr>
    </w:p>
    <w:p w:rsidR="002B5496" w:rsidRDefault="002B5496" w:rsidP="002B5496">
      <w:pPr>
        <w:tabs>
          <w:tab w:val="left" w:pos="720"/>
          <w:tab w:val="left" w:pos="7200"/>
        </w:tabs>
        <w:rPr>
          <w:rFonts w:ascii="Arial" w:hAnsi="Arial" w:cs="Arial"/>
        </w:rPr>
      </w:pPr>
    </w:p>
    <w:p w:rsidR="00363877" w:rsidRDefault="00363877" w:rsidP="002B5496">
      <w:pPr>
        <w:tabs>
          <w:tab w:val="left" w:pos="720"/>
          <w:tab w:val="left" w:pos="7200"/>
        </w:tabs>
        <w:rPr>
          <w:rFonts w:ascii="Arial" w:hAnsi="Arial" w:cs="Arial"/>
        </w:rPr>
      </w:pPr>
    </w:p>
    <w:p w:rsidR="00E3423B" w:rsidRPr="00363877" w:rsidRDefault="00E3423B" w:rsidP="002B5496">
      <w:pPr>
        <w:tabs>
          <w:tab w:val="left" w:pos="720"/>
          <w:tab w:val="left" w:pos="7200"/>
        </w:tabs>
        <w:rPr>
          <w:rFonts w:ascii="Arial" w:hAnsi="Arial" w:cs="Arial"/>
          <w:b/>
        </w:rPr>
      </w:pPr>
    </w:p>
    <w:p w:rsidR="00E3423B" w:rsidRDefault="00E3423B" w:rsidP="002B5496">
      <w:pPr>
        <w:rPr>
          <w:rFonts w:ascii="Arial" w:hAnsi="Arial" w:cs="Arial"/>
        </w:rPr>
      </w:pPr>
    </w:p>
    <w:p w:rsidR="002B5496" w:rsidRDefault="002B5496" w:rsidP="002B5496">
      <w:pPr>
        <w:rPr>
          <w:rFonts w:ascii="Arial" w:hAnsi="Arial" w:cs="Arial"/>
        </w:rPr>
      </w:pPr>
    </w:p>
    <w:p w:rsidR="00E3423B" w:rsidRPr="00363877" w:rsidRDefault="00E3423B" w:rsidP="002B5496">
      <w:pPr>
        <w:rPr>
          <w:rFonts w:ascii="Arial" w:hAnsi="Arial" w:cs="Arial"/>
          <w:b/>
        </w:rPr>
      </w:pPr>
    </w:p>
    <w:p w:rsidR="00E3423B" w:rsidRDefault="00E3423B" w:rsidP="002B5496">
      <w:pPr>
        <w:rPr>
          <w:rFonts w:ascii="Arial" w:hAnsi="Arial" w:cs="Arial"/>
        </w:rPr>
      </w:pPr>
    </w:p>
    <w:p w:rsidR="00E3423B" w:rsidRDefault="00E3423B" w:rsidP="002B5496">
      <w:pPr>
        <w:rPr>
          <w:rFonts w:ascii="Arial" w:hAnsi="Arial" w:cs="Arial"/>
        </w:rPr>
      </w:pPr>
    </w:p>
    <w:p w:rsidR="00E3423B" w:rsidRDefault="00E3423B" w:rsidP="002B5496">
      <w:pPr>
        <w:rPr>
          <w:rFonts w:ascii="Arial" w:hAnsi="Arial" w:cs="Arial"/>
        </w:rPr>
      </w:pPr>
    </w:p>
    <w:p w:rsidR="004E47A8" w:rsidRDefault="004E47A8" w:rsidP="002B5496">
      <w:pPr>
        <w:rPr>
          <w:rFonts w:ascii="Arial" w:hAnsi="Arial" w:cs="Arial"/>
        </w:rPr>
      </w:pPr>
    </w:p>
    <w:p w:rsidR="004E47A8" w:rsidRDefault="004E47A8" w:rsidP="002B5496">
      <w:pPr>
        <w:rPr>
          <w:rFonts w:ascii="Arial" w:hAnsi="Arial" w:cs="Arial"/>
        </w:rPr>
      </w:pPr>
    </w:p>
    <w:p w:rsidR="004E47A8" w:rsidRDefault="004E47A8" w:rsidP="002B5496">
      <w:pPr>
        <w:rPr>
          <w:rFonts w:ascii="Arial" w:hAnsi="Arial" w:cs="Arial"/>
        </w:rPr>
      </w:pPr>
    </w:p>
    <w:p w:rsidR="004E47A8" w:rsidRDefault="004E47A8" w:rsidP="002B5496">
      <w:pPr>
        <w:rPr>
          <w:rFonts w:ascii="Arial" w:hAnsi="Arial" w:cs="Arial"/>
        </w:rPr>
      </w:pPr>
    </w:p>
    <w:p w:rsidR="004E47A8" w:rsidRDefault="004E47A8" w:rsidP="002B5496">
      <w:pPr>
        <w:rPr>
          <w:rFonts w:ascii="Arial" w:hAnsi="Arial" w:cs="Arial"/>
        </w:rPr>
      </w:pPr>
    </w:p>
    <w:p w:rsidR="00E3423B" w:rsidRDefault="00E3423B" w:rsidP="002B5496">
      <w:pPr>
        <w:rPr>
          <w:rFonts w:ascii="Arial" w:hAnsi="Arial" w:cs="Arial"/>
        </w:rPr>
      </w:pPr>
    </w:p>
    <w:p w:rsidR="009F7E78" w:rsidRPr="008344E3" w:rsidRDefault="00E3423B" w:rsidP="008344E3">
      <w:pPr>
        <w:spacing w:line="360" w:lineRule="auto"/>
        <w:jc w:val="both"/>
        <w:rPr>
          <w:rFonts w:ascii="Arial" w:hAnsi="Arial" w:cs="Arial"/>
          <w:b/>
          <w:sz w:val="22"/>
          <w:szCs w:val="22"/>
        </w:rPr>
      </w:pPr>
      <w:r w:rsidRPr="008344E3">
        <w:rPr>
          <w:rFonts w:ascii="Arial" w:hAnsi="Arial" w:cs="Arial"/>
          <w:b/>
          <w:sz w:val="22"/>
          <w:szCs w:val="22"/>
        </w:rPr>
        <w:lastRenderedPageBreak/>
        <w:t xml:space="preserve">NATIONAL POLICY ON COMMUTED OVERTIME FOR MEDICAL </w:t>
      </w:r>
      <w:r w:rsidR="00CC3F43">
        <w:rPr>
          <w:rFonts w:ascii="Arial" w:hAnsi="Arial" w:cs="Arial"/>
          <w:b/>
          <w:sz w:val="22"/>
          <w:szCs w:val="22"/>
        </w:rPr>
        <w:t>OFFICERS</w:t>
      </w:r>
    </w:p>
    <w:p w:rsidR="006110F8" w:rsidRPr="008344E3" w:rsidRDefault="006110F8" w:rsidP="008344E3">
      <w:pPr>
        <w:spacing w:line="360" w:lineRule="auto"/>
        <w:ind w:hanging="709"/>
        <w:jc w:val="both"/>
        <w:rPr>
          <w:rFonts w:ascii="Arial" w:hAnsi="Arial" w:cs="Arial"/>
          <w:sz w:val="22"/>
          <w:szCs w:val="22"/>
        </w:rPr>
      </w:pPr>
    </w:p>
    <w:p w:rsidR="004E47A8" w:rsidRPr="008344E3" w:rsidRDefault="004E47A8" w:rsidP="008344E3">
      <w:pPr>
        <w:pStyle w:val="BodyText2"/>
        <w:numPr>
          <w:ilvl w:val="0"/>
          <w:numId w:val="27"/>
        </w:numPr>
        <w:tabs>
          <w:tab w:val="clear" w:pos="567"/>
        </w:tabs>
        <w:spacing w:after="0" w:line="360" w:lineRule="auto"/>
        <w:ind w:left="-270" w:hanging="450"/>
        <w:jc w:val="both"/>
        <w:rPr>
          <w:rFonts w:ascii="Arial" w:hAnsi="Arial" w:cs="Arial"/>
          <w:b/>
          <w:bCs/>
          <w:lang w:val="en-US"/>
        </w:rPr>
      </w:pPr>
      <w:r w:rsidRPr="008344E3">
        <w:rPr>
          <w:rFonts w:ascii="Arial" w:hAnsi="Arial" w:cs="Arial"/>
          <w:b/>
          <w:bCs/>
          <w:lang w:val="en-US"/>
        </w:rPr>
        <w:t>PREAMBLE</w:t>
      </w:r>
    </w:p>
    <w:p w:rsidR="004E47A8" w:rsidRPr="008344E3" w:rsidRDefault="004E47A8" w:rsidP="008344E3">
      <w:pPr>
        <w:spacing w:line="360" w:lineRule="auto"/>
        <w:ind w:left="567"/>
        <w:jc w:val="both"/>
        <w:rPr>
          <w:rFonts w:ascii="Arial" w:hAnsi="Arial" w:cs="Arial"/>
          <w:b/>
          <w:sz w:val="22"/>
          <w:szCs w:val="22"/>
        </w:rPr>
      </w:pPr>
    </w:p>
    <w:p w:rsidR="004E47A8" w:rsidRPr="008344E3" w:rsidRDefault="004E47A8" w:rsidP="008344E3">
      <w:pPr>
        <w:pStyle w:val="BodyText2"/>
        <w:tabs>
          <w:tab w:val="left" w:pos="360"/>
        </w:tabs>
        <w:spacing w:after="0" w:line="360" w:lineRule="auto"/>
        <w:ind w:left="360" w:hanging="634"/>
        <w:jc w:val="both"/>
        <w:rPr>
          <w:rFonts w:ascii="Arial" w:hAnsi="Arial" w:cs="Arial"/>
          <w:bCs/>
          <w:lang w:val="en-US"/>
        </w:rPr>
      </w:pPr>
      <w:r w:rsidRPr="008344E3">
        <w:rPr>
          <w:rFonts w:ascii="Arial" w:hAnsi="Arial" w:cs="Arial"/>
          <w:bCs/>
          <w:lang w:val="en-US"/>
        </w:rPr>
        <w:t>1.1</w:t>
      </w:r>
      <w:r w:rsidRPr="008344E3">
        <w:rPr>
          <w:rFonts w:ascii="Arial" w:hAnsi="Arial" w:cs="Arial"/>
          <w:bCs/>
          <w:lang w:val="en-US"/>
        </w:rPr>
        <w:tab/>
        <w:t xml:space="preserve">Disparities in the existing </w:t>
      </w:r>
      <w:r w:rsidR="007055CD" w:rsidRPr="008344E3">
        <w:rPr>
          <w:rFonts w:ascii="Arial" w:hAnsi="Arial" w:cs="Arial"/>
          <w:bCs/>
          <w:lang w:val="en-US"/>
        </w:rPr>
        <w:t xml:space="preserve">Provincial Policies on </w:t>
      </w:r>
      <w:r w:rsidRPr="008344E3">
        <w:rPr>
          <w:rFonts w:ascii="Arial" w:hAnsi="Arial" w:cs="Arial"/>
          <w:bCs/>
          <w:lang w:val="en-US"/>
        </w:rPr>
        <w:t xml:space="preserve">Commuted Overtime and inconsistencies in the application of commuted overtime </w:t>
      </w:r>
      <w:r w:rsidR="000C1F5C" w:rsidRPr="008344E3">
        <w:rPr>
          <w:rFonts w:ascii="Arial" w:hAnsi="Arial" w:cs="Arial"/>
          <w:bCs/>
          <w:lang w:val="en-US"/>
        </w:rPr>
        <w:t>administration</w:t>
      </w:r>
      <w:r w:rsidRPr="008344E3">
        <w:rPr>
          <w:rFonts w:ascii="Arial" w:hAnsi="Arial" w:cs="Arial"/>
          <w:bCs/>
          <w:lang w:val="en-US"/>
        </w:rPr>
        <w:t xml:space="preserve"> are leading to </w:t>
      </w:r>
      <w:r w:rsidR="000C1F5C" w:rsidRPr="008344E3">
        <w:rPr>
          <w:rFonts w:ascii="Arial" w:hAnsi="Arial" w:cs="Arial"/>
          <w:bCs/>
          <w:lang w:val="en-US"/>
        </w:rPr>
        <w:t xml:space="preserve">excessive expenditure and </w:t>
      </w:r>
      <w:r w:rsidRPr="008344E3">
        <w:rPr>
          <w:rFonts w:ascii="Arial" w:hAnsi="Arial" w:cs="Arial"/>
          <w:bCs/>
          <w:lang w:val="en-US"/>
        </w:rPr>
        <w:t>compromised patient care</w:t>
      </w:r>
      <w:r w:rsidR="000C1F5C" w:rsidRPr="008344E3">
        <w:rPr>
          <w:rFonts w:ascii="Arial" w:hAnsi="Arial" w:cs="Arial"/>
          <w:bCs/>
          <w:lang w:val="en-US"/>
        </w:rPr>
        <w:t xml:space="preserve"> </w:t>
      </w:r>
      <w:r w:rsidRPr="008344E3">
        <w:rPr>
          <w:rFonts w:ascii="Arial" w:hAnsi="Arial" w:cs="Arial"/>
          <w:bCs/>
          <w:lang w:val="en-US"/>
        </w:rPr>
        <w:t xml:space="preserve">within the </w:t>
      </w:r>
      <w:r w:rsidR="000C1F5C" w:rsidRPr="008344E3">
        <w:rPr>
          <w:rFonts w:ascii="Arial" w:hAnsi="Arial" w:cs="Arial"/>
          <w:bCs/>
          <w:lang w:val="en-US"/>
        </w:rPr>
        <w:t xml:space="preserve">public </w:t>
      </w:r>
      <w:r w:rsidRPr="008344E3">
        <w:rPr>
          <w:rFonts w:ascii="Arial" w:hAnsi="Arial" w:cs="Arial"/>
          <w:bCs/>
          <w:lang w:val="en-US"/>
        </w:rPr>
        <w:t>health sector.</w:t>
      </w:r>
    </w:p>
    <w:p w:rsidR="004E47A8" w:rsidRPr="008344E3" w:rsidRDefault="004E47A8" w:rsidP="008344E3">
      <w:pPr>
        <w:pStyle w:val="BodyText2"/>
        <w:tabs>
          <w:tab w:val="left" w:pos="360"/>
        </w:tabs>
        <w:spacing w:after="0" w:line="360" w:lineRule="auto"/>
        <w:ind w:left="360" w:hanging="634"/>
        <w:jc w:val="both"/>
        <w:rPr>
          <w:rFonts w:ascii="Arial" w:hAnsi="Arial" w:cs="Arial"/>
          <w:bCs/>
          <w:lang w:val="en-US"/>
        </w:rPr>
      </w:pPr>
    </w:p>
    <w:p w:rsidR="004E47A8" w:rsidRPr="008344E3" w:rsidRDefault="004E47A8" w:rsidP="008344E3">
      <w:pPr>
        <w:pStyle w:val="BodyText2"/>
        <w:tabs>
          <w:tab w:val="left" w:pos="360"/>
        </w:tabs>
        <w:spacing w:after="0" w:line="360" w:lineRule="auto"/>
        <w:ind w:left="360" w:hanging="634"/>
        <w:jc w:val="both"/>
        <w:rPr>
          <w:rFonts w:ascii="Arial" w:hAnsi="Arial" w:cs="Arial"/>
          <w:bCs/>
          <w:lang w:val="en-US"/>
        </w:rPr>
      </w:pPr>
      <w:r w:rsidRPr="008344E3">
        <w:rPr>
          <w:rFonts w:ascii="Arial" w:hAnsi="Arial" w:cs="Arial"/>
          <w:bCs/>
          <w:lang w:val="en-US"/>
        </w:rPr>
        <w:t>1.2</w:t>
      </w:r>
      <w:r w:rsidRPr="008344E3">
        <w:rPr>
          <w:rFonts w:ascii="Arial" w:hAnsi="Arial" w:cs="Arial"/>
          <w:bCs/>
          <w:lang w:val="en-US"/>
        </w:rPr>
        <w:tab/>
        <w:t>It is therefore essential to develop a National policy ("policy") that is adopted and applied uniformly throughout the country, to ensure that there is transparency, fairness and consistency</w:t>
      </w:r>
      <w:r w:rsidR="000C1F5C" w:rsidRPr="008344E3">
        <w:rPr>
          <w:rFonts w:ascii="Arial" w:hAnsi="Arial" w:cs="Arial"/>
          <w:bCs/>
          <w:lang w:val="en-US"/>
        </w:rPr>
        <w:t xml:space="preserve">. </w:t>
      </w:r>
      <w:r w:rsidRPr="008344E3">
        <w:rPr>
          <w:rFonts w:ascii="Arial" w:hAnsi="Arial" w:cs="Arial"/>
          <w:bCs/>
          <w:lang w:val="en-US"/>
        </w:rPr>
        <w:t xml:space="preserve"> </w:t>
      </w:r>
    </w:p>
    <w:p w:rsidR="000C1F5C" w:rsidRPr="008344E3" w:rsidRDefault="000C1F5C" w:rsidP="008344E3">
      <w:pPr>
        <w:pStyle w:val="BodyText2"/>
        <w:tabs>
          <w:tab w:val="left" w:pos="360"/>
        </w:tabs>
        <w:spacing w:after="0" w:line="360" w:lineRule="auto"/>
        <w:ind w:left="360" w:hanging="634"/>
        <w:jc w:val="both"/>
        <w:rPr>
          <w:rFonts w:ascii="Arial" w:hAnsi="Arial" w:cs="Arial"/>
          <w:bCs/>
          <w:lang w:val="en-US"/>
        </w:rPr>
      </w:pPr>
    </w:p>
    <w:p w:rsidR="004E47A8" w:rsidRPr="008344E3" w:rsidRDefault="004E47A8" w:rsidP="008344E3">
      <w:pPr>
        <w:pStyle w:val="BodyText2"/>
        <w:spacing w:after="0" w:line="360" w:lineRule="auto"/>
        <w:ind w:left="360" w:hanging="634"/>
        <w:jc w:val="both"/>
        <w:rPr>
          <w:rFonts w:ascii="Arial" w:hAnsi="Arial" w:cs="Arial"/>
          <w:bCs/>
          <w:lang w:val="en-US"/>
        </w:rPr>
      </w:pPr>
      <w:r w:rsidRPr="008344E3">
        <w:rPr>
          <w:rFonts w:ascii="Arial" w:hAnsi="Arial" w:cs="Arial"/>
          <w:bCs/>
          <w:lang w:val="en-US"/>
        </w:rPr>
        <w:t>1.3</w:t>
      </w:r>
      <w:r w:rsidRPr="008344E3">
        <w:rPr>
          <w:rFonts w:ascii="Arial" w:hAnsi="Arial" w:cs="Arial"/>
          <w:bCs/>
          <w:lang w:val="en-US"/>
        </w:rPr>
        <w:tab/>
        <w:t>The fundamental purpose of this policy is to regulate the consideration</w:t>
      </w:r>
      <w:r w:rsidR="000C1F5C" w:rsidRPr="008344E3">
        <w:rPr>
          <w:rFonts w:ascii="Arial" w:hAnsi="Arial" w:cs="Arial"/>
          <w:bCs/>
          <w:lang w:val="en-US"/>
        </w:rPr>
        <w:t xml:space="preserve"> and application </w:t>
      </w:r>
      <w:r w:rsidRPr="008344E3">
        <w:rPr>
          <w:rFonts w:ascii="Arial" w:hAnsi="Arial" w:cs="Arial"/>
          <w:bCs/>
          <w:lang w:val="en-US"/>
        </w:rPr>
        <w:t xml:space="preserve">of </w:t>
      </w:r>
      <w:r w:rsidR="000C1F5C" w:rsidRPr="008344E3">
        <w:rPr>
          <w:rFonts w:ascii="Arial" w:hAnsi="Arial" w:cs="Arial"/>
          <w:bCs/>
          <w:lang w:val="en-US"/>
        </w:rPr>
        <w:t>Commuted Overtime</w:t>
      </w:r>
      <w:r w:rsidRPr="008344E3">
        <w:rPr>
          <w:rFonts w:ascii="Arial" w:hAnsi="Arial" w:cs="Arial"/>
          <w:bCs/>
          <w:lang w:val="en-US"/>
        </w:rPr>
        <w:t xml:space="preserve"> </w:t>
      </w:r>
      <w:r w:rsidR="000C1F5C" w:rsidRPr="008344E3">
        <w:rPr>
          <w:rFonts w:ascii="Arial" w:hAnsi="Arial" w:cs="Arial"/>
          <w:bCs/>
          <w:lang w:val="en-US"/>
        </w:rPr>
        <w:t xml:space="preserve">by Medical </w:t>
      </w:r>
      <w:r w:rsidR="00CC3F43">
        <w:rPr>
          <w:rFonts w:ascii="Arial" w:hAnsi="Arial" w:cs="Arial"/>
          <w:bCs/>
          <w:lang w:val="en-US"/>
        </w:rPr>
        <w:t>Officers</w:t>
      </w:r>
      <w:r w:rsidR="000C1F5C" w:rsidRPr="008344E3">
        <w:rPr>
          <w:rFonts w:ascii="Arial" w:hAnsi="Arial" w:cs="Arial"/>
          <w:bCs/>
          <w:lang w:val="en-US"/>
        </w:rPr>
        <w:t xml:space="preserve"> in</w:t>
      </w:r>
      <w:r w:rsidRPr="008344E3">
        <w:rPr>
          <w:rFonts w:ascii="Arial" w:hAnsi="Arial" w:cs="Arial"/>
          <w:bCs/>
          <w:lang w:val="en-US"/>
        </w:rPr>
        <w:t xml:space="preserve"> the public health sector. </w:t>
      </w:r>
    </w:p>
    <w:p w:rsidR="004E47A8" w:rsidRPr="008344E3" w:rsidRDefault="004E47A8" w:rsidP="008344E3">
      <w:pPr>
        <w:pStyle w:val="ListParagraph"/>
        <w:spacing w:line="360" w:lineRule="auto"/>
        <w:ind w:left="1080"/>
        <w:jc w:val="both"/>
        <w:rPr>
          <w:rFonts w:ascii="Arial" w:hAnsi="Arial" w:cs="Arial"/>
          <w:b/>
          <w:sz w:val="22"/>
          <w:szCs w:val="22"/>
        </w:rPr>
      </w:pPr>
    </w:p>
    <w:p w:rsidR="008B5204" w:rsidRPr="008344E3" w:rsidRDefault="004E47A8" w:rsidP="008344E3">
      <w:pPr>
        <w:spacing w:line="360" w:lineRule="auto"/>
        <w:ind w:left="-284" w:hanging="425"/>
        <w:jc w:val="both"/>
        <w:rPr>
          <w:rFonts w:ascii="Arial" w:hAnsi="Arial" w:cs="Arial"/>
          <w:b/>
          <w:sz w:val="22"/>
          <w:szCs w:val="22"/>
        </w:rPr>
      </w:pPr>
      <w:r w:rsidRPr="008344E3">
        <w:rPr>
          <w:rFonts w:ascii="Arial" w:hAnsi="Arial" w:cs="Arial"/>
          <w:b/>
          <w:sz w:val="22"/>
          <w:szCs w:val="22"/>
        </w:rPr>
        <w:t>2.</w:t>
      </w:r>
      <w:r w:rsidRPr="008344E3">
        <w:rPr>
          <w:rFonts w:ascii="Arial" w:hAnsi="Arial" w:cs="Arial"/>
          <w:sz w:val="22"/>
          <w:szCs w:val="22"/>
        </w:rPr>
        <w:tab/>
      </w:r>
      <w:r w:rsidR="00E3423B" w:rsidRPr="008344E3">
        <w:rPr>
          <w:rFonts w:ascii="Arial" w:hAnsi="Arial" w:cs="Arial"/>
          <w:b/>
          <w:sz w:val="22"/>
          <w:szCs w:val="22"/>
        </w:rPr>
        <w:t>POLICY PURPOSE</w:t>
      </w:r>
    </w:p>
    <w:p w:rsidR="00A00434" w:rsidRPr="008344E3" w:rsidRDefault="00A00434" w:rsidP="008344E3">
      <w:pPr>
        <w:spacing w:line="360" w:lineRule="auto"/>
        <w:jc w:val="both"/>
        <w:rPr>
          <w:rFonts w:ascii="Arial" w:hAnsi="Arial" w:cs="Arial"/>
          <w:sz w:val="22"/>
          <w:szCs w:val="22"/>
        </w:rPr>
      </w:pPr>
    </w:p>
    <w:p w:rsidR="00E3423B" w:rsidRDefault="000C1F5C" w:rsidP="008344E3">
      <w:pPr>
        <w:spacing w:line="360" w:lineRule="auto"/>
        <w:ind w:left="426" w:hanging="710"/>
        <w:jc w:val="both"/>
        <w:rPr>
          <w:rFonts w:ascii="Arial" w:hAnsi="Arial" w:cs="Arial"/>
          <w:sz w:val="22"/>
          <w:szCs w:val="22"/>
        </w:rPr>
      </w:pPr>
      <w:r w:rsidRPr="008344E3">
        <w:rPr>
          <w:rFonts w:ascii="Arial" w:hAnsi="Arial" w:cs="Arial"/>
          <w:sz w:val="22"/>
          <w:szCs w:val="22"/>
        </w:rPr>
        <w:t>2.1</w:t>
      </w:r>
      <w:r w:rsidR="00E3423B" w:rsidRPr="008344E3">
        <w:rPr>
          <w:rFonts w:ascii="Arial" w:hAnsi="Arial" w:cs="Arial"/>
          <w:sz w:val="22"/>
          <w:szCs w:val="22"/>
        </w:rPr>
        <w:tab/>
      </w:r>
      <w:r w:rsidRPr="008344E3">
        <w:rPr>
          <w:rFonts w:ascii="Arial" w:hAnsi="Arial" w:cs="Arial"/>
          <w:sz w:val="22"/>
          <w:szCs w:val="22"/>
        </w:rPr>
        <w:t xml:space="preserve">The purpose of this policy is to provide a comprehensive framework within which Medical </w:t>
      </w:r>
      <w:r w:rsidR="00CC3F43">
        <w:rPr>
          <w:rFonts w:ascii="Arial" w:hAnsi="Arial" w:cs="Arial"/>
          <w:bCs/>
        </w:rPr>
        <w:t>Officers</w:t>
      </w:r>
      <w:r w:rsidRPr="008344E3">
        <w:rPr>
          <w:rFonts w:ascii="Arial" w:hAnsi="Arial" w:cs="Arial"/>
          <w:sz w:val="22"/>
          <w:szCs w:val="22"/>
        </w:rPr>
        <w:t xml:space="preserve"> in the public health sector may perform Commuted Overtime in the public service. </w:t>
      </w:r>
      <w:r w:rsidR="00D4025F" w:rsidRPr="008344E3">
        <w:rPr>
          <w:rFonts w:ascii="Arial" w:hAnsi="Arial" w:cs="Arial"/>
          <w:sz w:val="22"/>
          <w:szCs w:val="22"/>
        </w:rPr>
        <w:t xml:space="preserve">The </w:t>
      </w:r>
      <w:r w:rsidRPr="008344E3">
        <w:rPr>
          <w:rFonts w:ascii="Arial" w:hAnsi="Arial" w:cs="Arial"/>
          <w:sz w:val="22"/>
          <w:szCs w:val="22"/>
        </w:rPr>
        <w:t xml:space="preserve">policy further </w:t>
      </w:r>
      <w:r w:rsidR="00D4025F" w:rsidRPr="008344E3">
        <w:rPr>
          <w:rFonts w:ascii="Arial" w:hAnsi="Arial" w:cs="Arial"/>
          <w:sz w:val="22"/>
          <w:szCs w:val="22"/>
        </w:rPr>
        <w:t>regulate</w:t>
      </w:r>
      <w:r w:rsidRPr="008344E3">
        <w:rPr>
          <w:rFonts w:ascii="Arial" w:hAnsi="Arial" w:cs="Arial"/>
          <w:sz w:val="22"/>
          <w:szCs w:val="22"/>
        </w:rPr>
        <w:t>s</w:t>
      </w:r>
      <w:r w:rsidR="00D4025F" w:rsidRPr="008344E3">
        <w:rPr>
          <w:rFonts w:ascii="Arial" w:hAnsi="Arial" w:cs="Arial"/>
          <w:sz w:val="22"/>
          <w:szCs w:val="22"/>
        </w:rPr>
        <w:t xml:space="preserve"> management of the commuted overtime system for </w:t>
      </w:r>
      <w:r w:rsidRPr="008344E3">
        <w:rPr>
          <w:rFonts w:ascii="Arial" w:hAnsi="Arial" w:cs="Arial"/>
          <w:sz w:val="22"/>
          <w:szCs w:val="22"/>
        </w:rPr>
        <w:t xml:space="preserve">Medical </w:t>
      </w:r>
      <w:r w:rsidR="00CC3F43">
        <w:rPr>
          <w:rFonts w:ascii="Arial" w:hAnsi="Arial" w:cs="Arial"/>
          <w:bCs/>
        </w:rPr>
        <w:t>Officers</w:t>
      </w:r>
      <w:r w:rsidRPr="008344E3">
        <w:rPr>
          <w:rFonts w:ascii="Arial" w:hAnsi="Arial" w:cs="Arial"/>
          <w:sz w:val="22"/>
          <w:szCs w:val="22"/>
        </w:rPr>
        <w:t xml:space="preserve"> and alleviates </w:t>
      </w:r>
      <w:r w:rsidR="00D4025F" w:rsidRPr="008344E3">
        <w:rPr>
          <w:rFonts w:ascii="Arial" w:hAnsi="Arial" w:cs="Arial"/>
          <w:sz w:val="22"/>
          <w:szCs w:val="22"/>
        </w:rPr>
        <w:t>practical challenges</w:t>
      </w:r>
      <w:r w:rsidRPr="008344E3">
        <w:rPr>
          <w:rFonts w:ascii="Arial" w:hAnsi="Arial" w:cs="Arial"/>
          <w:sz w:val="22"/>
          <w:szCs w:val="22"/>
        </w:rPr>
        <w:t xml:space="preserve"> through the </w:t>
      </w:r>
      <w:r w:rsidR="0025290C" w:rsidRPr="008344E3">
        <w:rPr>
          <w:rFonts w:ascii="Arial" w:hAnsi="Arial" w:cs="Arial"/>
          <w:sz w:val="22"/>
          <w:szCs w:val="22"/>
        </w:rPr>
        <w:t>prescribed monitoring</w:t>
      </w:r>
      <w:r w:rsidR="00D4025F" w:rsidRPr="008344E3">
        <w:rPr>
          <w:rFonts w:ascii="Arial" w:hAnsi="Arial" w:cs="Arial"/>
          <w:sz w:val="22"/>
          <w:szCs w:val="22"/>
        </w:rPr>
        <w:t xml:space="preserve"> and control measures.</w:t>
      </w:r>
    </w:p>
    <w:p w:rsidR="00EE02EF" w:rsidRDefault="00EE02EF" w:rsidP="00EE02EF">
      <w:pPr>
        <w:jc w:val="both"/>
        <w:rPr>
          <w:rFonts w:ascii="Arial" w:hAnsi="Arial" w:cs="Arial"/>
        </w:rPr>
      </w:pPr>
    </w:p>
    <w:p w:rsidR="00EE02EF" w:rsidRDefault="00EE02EF" w:rsidP="00EE02EF">
      <w:pPr>
        <w:spacing w:line="360" w:lineRule="auto"/>
        <w:ind w:left="426" w:hanging="710"/>
        <w:jc w:val="both"/>
        <w:rPr>
          <w:rFonts w:ascii="Arial" w:hAnsi="Arial" w:cs="Arial"/>
          <w:sz w:val="22"/>
          <w:szCs w:val="22"/>
        </w:rPr>
      </w:pPr>
      <w:r>
        <w:rPr>
          <w:rFonts w:ascii="Arial" w:hAnsi="Arial" w:cs="Arial"/>
          <w:sz w:val="22"/>
          <w:szCs w:val="22"/>
        </w:rPr>
        <w:t>2.2</w:t>
      </w:r>
      <w:r>
        <w:rPr>
          <w:rFonts w:ascii="Arial" w:hAnsi="Arial" w:cs="Arial"/>
          <w:sz w:val="22"/>
          <w:szCs w:val="22"/>
        </w:rPr>
        <w:tab/>
        <w:t>T</w:t>
      </w:r>
      <w:r w:rsidRPr="00EE02EF">
        <w:rPr>
          <w:rFonts w:ascii="Arial" w:hAnsi="Arial" w:cs="Arial"/>
          <w:sz w:val="22"/>
          <w:szCs w:val="22"/>
        </w:rPr>
        <w:t xml:space="preserve">he policy on commuted overtime for medical </w:t>
      </w:r>
      <w:r w:rsidR="00621124">
        <w:rPr>
          <w:rFonts w:ascii="Arial" w:hAnsi="Arial" w:cs="Arial"/>
          <w:sz w:val="22"/>
          <w:szCs w:val="22"/>
        </w:rPr>
        <w:t>officers</w:t>
      </w:r>
      <w:r w:rsidRPr="00EE02EF">
        <w:rPr>
          <w:rFonts w:ascii="Arial" w:hAnsi="Arial" w:cs="Arial"/>
          <w:sz w:val="22"/>
          <w:szCs w:val="22"/>
        </w:rPr>
        <w:t xml:space="preserve"> seeks to guide the dispensation, whilst ensuring that the employing authorities stay on top of matters to prevent abuse thereof</w:t>
      </w:r>
      <w:r>
        <w:rPr>
          <w:rFonts w:ascii="Arial" w:hAnsi="Arial" w:cs="Arial"/>
          <w:sz w:val="22"/>
          <w:szCs w:val="22"/>
        </w:rPr>
        <w:t>.</w:t>
      </w:r>
    </w:p>
    <w:p w:rsidR="00EE02EF" w:rsidRDefault="00EE02EF" w:rsidP="00EE02EF">
      <w:pPr>
        <w:spacing w:line="360" w:lineRule="auto"/>
        <w:ind w:left="426" w:hanging="710"/>
        <w:jc w:val="both"/>
        <w:rPr>
          <w:rFonts w:ascii="Arial" w:hAnsi="Arial" w:cs="Arial"/>
        </w:rPr>
      </w:pPr>
    </w:p>
    <w:p w:rsidR="00EE02EF" w:rsidRPr="00EE02EF" w:rsidRDefault="00EE02EF" w:rsidP="00EE02EF">
      <w:pPr>
        <w:spacing w:line="360" w:lineRule="auto"/>
        <w:ind w:left="426" w:hanging="710"/>
        <w:jc w:val="both"/>
        <w:rPr>
          <w:rFonts w:ascii="Arial" w:hAnsi="Arial" w:cs="Arial"/>
        </w:rPr>
      </w:pPr>
      <w:r>
        <w:rPr>
          <w:rFonts w:ascii="Arial" w:hAnsi="Arial" w:cs="Arial"/>
        </w:rPr>
        <w:t>2.3</w:t>
      </w:r>
      <w:r>
        <w:rPr>
          <w:rFonts w:ascii="Arial" w:hAnsi="Arial" w:cs="Arial"/>
        </w:rPr>
        <w:tab/>
      </w:r>
      <w:r w:rsidRPr="00EE02EF">
        <w:rPr>
          <w:rFonts w:ascii="Arial" w:hAnsi="Arial" w:cs="Arial"/>
          <w:sz w:val="22"/>
          <w:szCs w:val="22"/>
        </w:rPr>
        <w:t>The fundamental tenets of this policy are dependent on the ability of the Department of Health to meets its human resource needs in the Public Health Sector in the short, medium and long term.</w:t>
      </w:r>
    </w:p>
    <w:p w:rsidR="00EE02EF" w:rsidRPr="00EE02EF" w:rsidRDefault="00EE02EF" w:rsidP="00EE02EF">
      <w:pPr>
        <w:spacing w:line="360" w:lineRule="auto"/>
        <w:ind w:left="426" w:hanging="710"/>
        <w:jc w:val="both"/>
        <w:rPr>
          <w:rFonts w:ascii="Arial" w:hAnsi="Arial" w:cs="Arial"/>
          <w:sz w:val="22"/>
          <w:szCs w:val="22"/>
        </w:rPr>
      </w:pPr>
    </w:p>
    <w:p w:rsidR="00E3423B" w:rsidRDefault="00E3423B" w:rsidP="008344E3">
      <w:pPr>
        <w:spacing w:line="360" w:lineRule="auto"/>
        <w:jc w:val="both"/>
        <w:rPr>
          <w:rFonts w:ascii="Arial" w:hAnsi="Arial" w:cs="Arial"/>
          <w:sz w:val="22"/>
          <w:szCs w:val="22"/>
        </w:rPr>
      </w:pPr>
    </w:p>
    <w:p w:rsidR="00EE02EF" w:rsidRDefault="00EE02EF" w:rsidP="008344E3">
      <w:pPr>
        <w:spacing w:line="360" w:lineRule="auto"/>
        <w:jc w:val="both"/>
        <w:rPr>
          <w:rFonts w:ascii="Arial" w:hAnsi="Arial" w:cs="Arial"/>
          <w:sz w:val="22"/>
          <w:szCs w:val="22"/>
        </w:rPr>
      </w:pPr>
    </w:p>
    <w:p w:rsidR="00EE02EF" w:rsidRDefault="00EE02EF" w:rsidP="008344E3">
      <w:pPr>
        <w:spacing w:line="360" w:lineRule="auto"/>
        <w:jc w:val="both"/>
        <w:rPr>
          <w:rFonts w:ascii="Arial" w:hAnsi="Arial" w:cs="Arial"/>
          <w:sz w:val="22"/>
          <w:szCs w:val="22"/>
        </w:rPr>
      </w:pPr>
    </w:p>
    <w:p w:rsidR="00621124" w:rsidRDefault="00621124" w:rsidP="008344E3">
      <w:pPr>
        <w:spacing w:line="360" w:lineRule="auto"/>
        <w:jc w:val="both"/>
        <w:rPr>
          <w:rFonts w:ascii="Arial" w:hAnsi="Arial" w:cs="Arial"/>
          <w:sz w:val="22"/>
          <w:szCs w:val="22"/>
        </w:rPr>
      </w:pPr>
    </w:p>
    <w:p w:rsidR="00621124" w:rsidRPr="008344E3" w:rsidRDefault="00621124" w:rsidP="008344E3">
      <w:pPr>
        <w:spacing w:line="360" w:lineRule="auto"/>
        <w:jc w:val="both"/>
        <w:rPr>
          <w:rFonts w:ascii="Arial" w:hAnsi="Arial" w:cs="Arial"/>
          <w:sz w:val="22"/>
          <w:szCs w:val="22"/>
        </w:rPr>
      </w:pPr>
    </w:p>
    <w:p w:rsidR="007055CD" w:rsidRPr="008344E3" w:rsidRDefault="007055CD" w:rsidP="008344E3">
      <w:pPr>
        <w:pStyle w:val="ListParagraph"/>
        <w:numPr>
          <w:ilvl w:val="0"/>
          <w:numId w:val="29"/>
        </w:numPr>
        <w:spacing w:line="360" w:lineRule="auto"/>
        <w:ind w:left="-284" w:hanging="425"/>
        <w:rPr>
          <w:rFonts w:ascii="Arial" w:hAnsi="Arial" w:cs="Arial"/>
          <w:b/>
          <w:sz w:val="22"/>
          <w:szCs w:val="22"/>
        </w:rPr>
      </w:pPr>
      <w:r w:rsidRPr="008344E3">
        <w:rPr>
          <w:rFonts w:ascii="Arial" w:hAnsi="Arial" w:cs="Arial"/>
          <w:b/>
          <w:sz w:val="22"/>
          <w:szCs w:val="22"/>
        </w:rPr>
        <w:lastRenderedPageBreak/>
        <w:t xml:space="preserve">SCOPE OF APPLICABILITY </w:t>
      </w:r>
    </w:p>
    <w:p w:rsidR="007055CD" w:rsidRPr="008344E3" w:rsidRDefault="007055CD" w:rsidP="008344E3">
      <w:pPr>
        <w:spacing w:line="360" w:lineRule="auto"/>
        <w:rPr>
          <w:rFonts w:ascii="Arial" w:hAnsi="Arial" w:cs="Arial"/>
          <w:sz w:val="22"/>
          <w:szCs w:val="22"/>
        </w:rPr>
      </w:pPr>
    </w:p>
    <w:p w:rsidR="007055CD" w:rsidRPr="008344E3" w:rsidRDefault="007055CD" w:rsidP="008344E3">
      <w:pPr>
        <w:spacing w:line="360" w:lineRule="auto"/>
        <w:ind w:left="426" w:hanging="710"/>
        <w:rPr>
          <w:rFonts w:ascii="Arial" w:hAnsi="Arial" w:cs="Arial"/>
          <w:sz w:val="22"/>
          <w:szCs w:val="22"/>
          <w:u w:val="single"/>
        </w:rPr>
      </w:pPr>
      <w:r w:rsidRPr="008344E3">
        <w:rPr>
          <w:rFonts w:ascii="Arial" w:hAnsi="Arial" w:cs="Arial"/>
          <w:sz w:val="22"/>
          <w:szCs w:val="22"/>
        </w:rPr>
        <w:t>3.1</w:t>
      </w:r>
      <w:r w:rsidRPr="008344E3">
        <w:rPr>
          <w:rFonts w:ascii="Arial" w:hAnsi="Arial" w:cs="Arial"/>
          <w:sz w:val="22"/>
          <w:szCs w:val="22"/>
        </w:rPr>
        <w:tab/>
        <w:t>Scope of applicability</w:t>
      </w:r>
    </w:p>
    <w:p w:rsidR="007055CD" w:rsidRPr="008344E3" w:rsidRDefault="007055CD" w:rsidP="008344E3">
      <w:pPr>
        <w:spacing w:line="360" w:lineRule="auto"/>
        <w:rPr>
          <w:rFonts w:ascii="Arial" w:hAnsi="Arial" w:cs="Arial"/>
          <w:sz w:val="22"/>
          <w:szCs w:val="22"/>
        </w:rPr>
      </w:pPr>
      <w:r w:rsidRPr="008344E3">
        <w:rPr>
          <w:rFonts w:ascii="Arial" w:hAnsi="Arial" w:cs="Arial"/>
          <w:sz w:val="22"/>
          <w:szCs w:val="22"/>
        </w:rPr>
        <w:t xml:space="preserve">       The commuted overtime system is applicable to:</w:t>
      </w:r>
    </w:p>
    <w:p w:rsidR="007055CD" w:rsidRPr="008344E3" w:rsidRDefault="007055CD" w:rsidP="008344E3">
      <w:pPr>
        <w:spacing w:line="360" w:lineRule="auto"/>
        <w:rPr>
          <w:rFonts w:ascii="Arial" w:hAnsi="Arial" w:cs="Arial"/>
          <w:sz w:val="22"/>
          <w:szCs w:val="22"/>
        </w:rPr>
      </w:pPr>
    </w:p>
    <w:p w:rsidR="007055CD" w:rsidRPr="008344E3" w:rsidRDefault="007055CD" w:rsidP="008344E3">
      <w:pPr>
        <w:spacing w:line="360" w:lineRule="auto"/>
        <w:ind w:left="993" w:hanging="567"/>
        <w:jc w:val="both"/>
        <w:rPr>
          <w:rFonts w:ascii="Arial" w:hAnsi="Arial" w:cs="Arial"/>
          <w:sz w:val="22"/>
          <w:szCs w:val="22"/>
        </w:rPr>
      </w:pPr>
      <w:r w:rsidRPr="008344E3">
        <w:rPr>
          <w:rFonts w:ascii="Arial" w:hAnsi="Arial" w:cs="Arial"/>
          <w:sz w:val="22"/>
          <w:szCs w:val="22"/>
        </w:rPr>
        <w:t xml:space="preserve">3.1.1 All full-time Medical </w:t>
      </w:r>
      <w:r w:rsidR="00CC3F43">
        <w:rPr>
          <w:rFonts w:ascii="Arial" w:hAnsi="Arial" w:cs="Arial"/>
          <w:bCs/>
        </w:rPr>
        <w:t>Officers</w:t>
      </w:r>
      <w:r w:rsidR="00CC3F43" w:rsidRPr="008344E3">
        <w:rPr>
          <w:rFonts w:ascii="Arial" w:hAnsi="Arial" w:cs="Arial"/>
          <w:sz w:val="22"/>
          <w:szCs w:val="22"/>
        </w:rPr>
        <w:t xml:space="preserve"> </w:t>
      </w:r>
      <w:r w:rsidRPr="008344E3">
        <w:rPr>
          <w:rFonts w:ascii="Arial" w:hAnsi="Arial" w:cs="Arial"/>
          <w:sz w:val="22"/>
          <w:szCs w:val="22"/>
        </w:rPr>
        <w:t>employed in a permanent or temporary capacity who are rendering actual clinical, patient related services on an organized basis within a health facility may participate in the commuted overtime system where, on a continuous basis, the need exists for the rendering of such overtime duties.</w:t>
      </w:r>
    </w:p>
    <w:p w:rsidR="007055CD" w:rsidRPr="008344E3" w:rsidRDefault="007055CD" w:rsidP="008344E3">
      <w:pPr>
        <w:spacing w:line="360" w:lineRule="auto"/>
        <w:ind w:left="-284"/>
        <w:jc w:val="both"/>
        <w:rPr>
          <w:rFonts w:ascii="Arial" w:hAnsi="Arial" w:cs="Arial"/>
          <w:sz w:val="22"/>
          <w:szCs w:val="22"/>
        </w:rPr>
      </w:pPr>
    </w:p>
    <w:p w:rsidR="007055CD" w:rsidRPr="008344E3" w:rsidRDefault="007055CD" w:rsidP="008344E3">
      <w:pPr>
        <w:spacing w:line="360" w:lineRule="auto"/>
        <w:ind w:left="993" w:hanging="567"/>
        <w:jc w:val="both"/>
        <w:rPr>
          <w:rFonts w:ascii="Arial" w:hAnsi="Arial" w:cs="Arial"/>
          <w:sz w:val="22"/>
          <w:szCs w:val="22"/>
        </w:rPr>
      </w:pPr>
      <w:r w:rsidRPr="008344E3">
        <w:rPr>
          <w:rFonts w:ascii="Arial" w:hAnsi="Arial" w:cs="Arial"/>
          <w:sz w:val="22"/>
          <w:szCs w:val="22"/>
        </w:rPr>
        <w:t>3.1.2</w:t>
      </w:r>
      <w:r w:rsidRPr="008344E3">
        <w:rPr>
          <w:rFonts w:ascii="Arial" w:hAnsi="Arial" w:cs="Arial"/>
          <w:sz w:val="22"/>
          <w:szCs w:val="22"/>
        </w:rPr>
        <w:tab/>
        <w:t xml:space="preserve">A medical </w:t>
      </w:r>
      <w:r w:rsidR="00621124">
        <w:rPr>
          <w:rFonts w:ascii="Arial" w:hAnsi="Arial" w:cs="Arial"/>
          <w:bCs/>
        </w:rPr>
        <w:t>officer</w:t>
      </w:r>
      <w:r w:rsidRPr="008344E3">
        <w:rPr>
          <w:rFonts w:ascii="Arial" w:hAnsi="Arial" w:cs="Arial"/>
          <w:sz w:val="22"/>
          <w:szCs w:val="22"/>
        </w:rPr>
        <w:t xml:space="preserve"> who has entered into and fulfills the requirements of a commuted overtime contract.</w:t>
      </w:r>
    </w:p>
    <w:p w:rsidR="007055CD" w:rsidRPr="008344E3" w:rsidRDefault="007055CD" w:rsidP="008344E3">
      <w:pPr>
        <w:spacing w:line="360" w:lineRule="auto"/>
        <w:rPr>
          <w:rFonts w:ascii="Arial" w:hAnsi="Arial" w:cs="Arial"/>
          <w:sz w:val="22"/>
          <w:szCs w:val="22"/>
        </w:rPr>
      </w:pPr>
    </w:p>
    <w:p w:rsidR="00BE09A4" w:rsidRDefault="007055CD" w:rsidP="00EE02EF">
      <w:pPr>
        <w:pStyle w:val="ListParagraph"/>
        <w:spacing w:line="360" w:lineRule="auto"/>
        <w:ind w:left="1145" w:hanging="152"/>
        <w:rPr>
          <w:rFonts w:ascii="Arial" w:hAnsi="Arial" w:cs="Arial"/>
          <w:sz w:val="22"/>
          <w:szCs w:val="22"/>
        </w:rPr>
      </w:pPr>
      <w:r w:rsidRPr="008344E3">
        <w:rPr>
          <w:rFonts w:ascii="Arial" w:hAnsi="Arial" w:cs="Arial"/>
          <w:sz w:val="22"/>
          <w:szCs w:val="22"/>
        </w:rPr>
        <w:t xml:space="preserve">Exclusions: </w:t>
      </w:r>
    </w:p>
    <w:p w:rsidR="00EE02EF" w:rsidRPr="008344E3" w:rsidRDefault="00EE02EF" w:rsidP="00EE02EF">
      <w:pPr>
        <w:pStyle w:val="ListParagraph"/>
        <w:spacing w:line="360" w:lineRule="auto"/>
        <w:ind w:left="1145" w:hanging="152"/>
        <w:rPr>
          <w:rFonts w:ascii="Arial" w:hAnsi="Arial" w:cs="Arial"/>
          <w:sz w:val="22"/>
          <w:szCs w:val="22"/>
        </w:rPr>
      </w:pPr>
    </w:p>
    <w:p w:rsidR="007055CD" w:rsidRPr="008344E3" w:rsidRDefault="007055CD" w:rsidP="00EE02EF">
      <w:pPr>
        <w:pStyle w:val="ListParagraph"/>
        <w:numPr>
          <w:ilvl w:val="2"/>
          <w:numId w:val="29"/>
        </w:numPr>
        <w:spacing w:line="360" w:lineRule="auto"/>
        <w:ind w:left="993" w:hanging="568"/>
        <w:rPr>
          <w:rFonts w:ascii="Arial" w:hAnsi="Arial" w:cs="Arial"/>
          <w:sz w:val="22"/>
          <w:szCs w:val="22"/>
        </w:rPr>
      </w:pPr>
      <w:r w:rsidRPr="008344E3">
        <w:rPr>
          <w:rFonts w:ascii="Arial" w:hAnsi="Arial" w:cs="Arial"/>
          <w:sz w:val="22"/>
          <w:szCs w:val="22"/>
        </w:rPr>
        <w:t>The commuted overtime syst</w:t>
      </w:r>
      <w:r w:rsidR="00586A17" w:rsidRPr="008344E3">
        <w:rPr>
          <w:rFonts w:ascii="Arial" w:hAnsi="Arial" w:cs="Arial"/>
          <w:sz w:val="22"/>
          <w:szCs w:val="22"/>
        </w:rPr>
        <w:t xml:space="preserve">em is however not applicable to </w:t>
      </w:r>
      <w:r w:rsidRPr="008344E3">
        <w:rPr>
          <w:rFonts w:ascii="Arial" w:hAnsi="Arial" w:cs="Arial"/>
          <w:sz w:val="22"/>
          <w:szCs w:val="22"/>
        </w:rPr>
        <w:t xml:space="preserve">Part-time medical </w:t>
      </w:r>
      <w:r w:rsidR="00BE09A4" w:rsidRPr="008344E3">
        <w:rPr>
          <w:rFonts w:ascii="Arial" w:hAnsi="Arial" w:cs="Arial"/>
          <w:sz w:val="22"/>
          <w:szCs w:val="22"/>
        </w:rPr>
        <w:t>doctors</w:t>
      </w:r>
      <w:r w:rsidRPr="008344E3">
        <w:rPr>
          <w:rFonts w:ascii="Arial" w:hAnsi="Arial" w:cs="Arial"/>
          <w:sz w:val="22"/>
          <w:szCs w:val="22"/>
        </w:rPr>
        <w:t xml:space="preserve"> who are employed for less than 40 hours per week as well as sessional medical </w:t>
      </w:r>
      <w:r w:rsidR="00CC3F43">
        <w:rPr>
          <w:rFonts w:ascii="Arial" w:hAnsi="Arial" w:cs="Arial"/>
          <w:bCs/>
        </w:rPr>
        <w:t>officers</w:t>
      </w:r>
      <w:r w:rsidRPr="008344E3">
        <w:rPr>
          <w:rFonts w:ascii="Arial" w:hAnsi="Arial" w:cs="Arial"/>
          <w:sz w:val="22"/>
          <w:szCs w:val="22"/>
        </w:rPr>
        <w:t>.</w:t>
      </w:r>
    </w:p>
    <w:p w:rsidR="00BE09A4" w:rsidRPr="008344E3" w:rsidRDefault="00BE09A4" w:rsidP="008344E3">
      <w:pPr>
        <w:pStyle w:val="ListParagraph"/>
        <w:spacing w:line="360" w:lineRule="auto"/>
        <w:ind w:left="1145"/>
        <w:rPr>
          <w:rFonts w:ascii="Arial" w:hAnsi="Arial" w:cs="Arial"/>
          <w:sz w:val="22"/>
          <w:szCs w:val="22"/>
        </w:rPr>
      </w:pPr>
    </w:p>
    <w:p w:rsidR="00BE09A4" w:rsidRPr="008344E3" w:rsidRDefault="00BE09A4" w:rsidP="00EE02EF">
      <w:pPr>
        <w:pStyle w:val="ListParagraph"/>
        <w:numPr>
          <w:ilvl w:val="2"/>
          <w:numId w:val="29"/>
        </w:numPr>
        <w:spacing w:line="360" w:lineRule="auto"/>
        <w:ind w:left="993" w:hanging="568"/>
        <w:jc w:val="both"/>
        <w:rPr>
          <w:rFonts w:ascii="Arial" w:hAnsi="Arial" w:cs="Arial"/>
          <w:sz w:val="22"/>
          <w:szCs w:val="22"/>
        </w:rPr>
      </w:pPr>
      <w:r w:rsidRPr="008344E3">
        <w:rPr>
          <w:rFonts w:ascii="Arial" w:hAnsi="Arial" w:cs="Arial"/>
          <w:sz w:val="22"/>
          <w:szCs w:val="22"/>
        </w:rPr>
        <w:t xml:space="preserve">The commuted overtime system is not applicable to other qualified health professionals employed in the public sector. Overtime remuneration for such health professionals will be dealt with in terms of the general overtime policy in terms of Resolution 3 of 1999 of the Public Service Coordinating Bargaining Council (PSCBC). </w:t>
      </w:r>
    </w:p>
    <w:p w:rsidR="007055CD" w:rsidRPr="008344E3" w:rsidRDefault="007055CD" w:rsidP="008344E3">
      <w:pPr>
        <w:spacing w:line="360" w:lineRule="auto"/>
        <w:rPr>
          <w:rFonts w:ascii="Arial" w:hAnsi="Arial" w:cs="Arial"/>
          <w:sz w:val="22"/>
          <w:szCs w:val="22"/>
        </w:rPr>
      </w:pPr>
    </w:p>
    <w:p w:rsidR="00BE09A4" w:rsidRPr="008344E3" w:rsidRDefault="00BE09A4" w:rsidP="008344E3">
      <w:pPr>
        <w:pStyle w:val="ListParagraph"/>
        <w:numPr>
          <w:ilvl w:val="0"/>
          <w:numId w:val="29"/>
        </w:numPr>
        <w:spacing w:line="360" w:lineRule="auto"/>
        <w:rPr>
          <w:rFonts w:ascii="Arial" w:hAnsi="Arial" w:cs="Arial"/>
          <w:b/>
          <w:sz w:val="22"/>
          <w:szCs w:val="22"/>
        </w:rPr>
      </w:pPr>
      <w:r w:rsidRPr="008344E3">
        <w:rPr>
          <w:rFonts w:ascii="Arial" w:hAnsi="Arial" w:cs="Arial"/>
          <w:b/>
          <w:sz w:val="22"/>
          <w:szCs w:val="22"/>
        </w:rPr>
        <w:t>REGULATIONS</w:t>
      </w:r>
    </w:p>
    <w:p w:rsidR="00BE09A4" w:rsidRPr="008344E3" w:rsidRDefault="00BE09A4" w:rsidP="008344E3">
      <w:pPr>
        <w:pStyle w:val="BodyText2"/>
        <w:spacing w:after="0" w:line="360" w:lineRule="auto"/>
        <w:ind w:left="142" w:hanging="426"/>
        <w:jc w:val="both"/>
        <w:rPr>
          <w:rFonts w:ascii="Arial" w:hAnsi="Arial" w:cs="Arial"/>
          <w:bCs/>
          <w:lang w:val="en-US"/>
        </w:rPr>
      </w:pPr>
      <w:r w:rsidRPr="008344E3">
        <w:rPr>
          <w:rFonts w:ascii="Arial" w:hAnsi="Arial" w:cs="Arial"/>
          <w:bCs/>
          <w:lang w:val="en-US"/>
        </w:rPr>
        <w:t xml:space="preserve">The performance of </w:t>
      </w:r>
      <w:r w:rsidR="00EE02EF">
        <w:rPr>
          <w:rFonts w:ascii="Arial" w:hAnsi="Arial" w:cs="Arial"/>
          <w:bCs/>
          <w:lang w:val="en-US"/>
        </w:rPr>
        <w:t xml:space="preserve">Commuted </w:t>
      </w:r>
      <w:r w:rsidR="007411A2">
        <w:rPr>
          <w:rFonts w:ascii="Arial" w:hAnsi="Arial" w:cs="Arial"/>
          <w:bCs/>
          <w:lang w:val="en-US"/>
        </w:rPr>
        <w:t>O</w:t>
      </w:r>
      <w:r w:rsidR="00EE02EF">
        <w:rPr>
          <w:rFonts w:ascii="Arial" w:hAnsi="Arial" w:cs="Arial"/>
          <w:bCs/>
          <w:lang w:val="en-US"/>
        </w:rPr>
        <w:t>vertime</w:t>
      </w:r>
      <w:r w:rsidRPr="008344E3">
        <w:rPr>
          <w:rFonts w:ascii="Arial" w:hAnsi="Arial" w:cs="Arial"/>
          <w:bCs/>
          <w:lang w:val="en-US"/>
        </w:rPr>
        <w:t xml:space="preserve"> is regulated by:</w:t>
      </w:r>
    </w:p>
    <w:p w:rsidR="00BE09A4" w:rsidRPr="008344E3" w:rsidRDefault="00BE09A4" w:rsidP="008344E3">
      <w:pPr>
        <w:spacing w:line="360" w:lineRule="auto"/>
        <w:ind w:left="142" w:hanging="426"/>
        <w:jc w:val="both"/>
        <w:rPr>
          <w:rFonts w:ascii="Arial" w:hAnsi="Arial" w:cs="Arial"/>
          <w:sz w:val="22"/>
          <w:szCs w:val="22"/>
        </w:rPr>
      </w:pPr>
      <w:r w:rsidRPr="008344E3">
        <w:rPr>
          <w:rFonts w:ascii="Arial" w:hAnsi="Arial" w:cs="Arial"/>
          <w:sz w:val="22"/>
          <w:szCs w:val="22"/>
        </w:rPr>
        <w:t>4.1.</w:t>
      </w:r>
      <w:r w:rsidRPr="008344E3">
        <w:rPr>
          <w:rFonts w:ascii="Arial" w:hAnsi="Arial" w:cs="Arial"/>
          <w:sz w:val="22"/>
          <w:szCs w:val="22"/>
        </w:rPr>
        <w:tab/>
        <w:t>Public Service Act, 1994;</w:t>
      </w:r>
    </w:p>
    <w:p w:rsidR="00BE09A4" w:rsidRPr="008344E3" w:rsidRDefault="00BE09A4" w:rsidP="008344E3">
      <w:pPr>
        <w:spacing w:line="360" w:lineRule="auto"/>
        <w:ind w:left="142" w:hanging="426"/>
        <w:jc w:val="both"/>
        <w:rPr>
          <w:rFonts w:ascii="Arial" w:hAnsi="Arial" w:cs="Arial"/>
          <w:sz w:val="22"/>
          <w:szCs w:val="22"/>
        </w:rPr>
      </w:pPr>
      <w:r w:rsidRPr="008344E3">
        <w:rPr>
          <w:rFonts w:ascii="Arial" w:hAnsi="Arial" w:cs="Arial"/>
          <w:sz w:val="22"/>
          <w:szCs w:val="22"/>
        </w:rPr>
        <w:t>4.2</w:t>
      </w:r>
      <w:r w:rsidRPr="008344E3">
        <w:rPr>
          <w:rFonts w:ascii="Arial" w:hAnsi="Arial" w:cs="Arial"/>
          <w:sz w:val="22"/>
          <w:szCs w:val="22"/>
        </w:rPr>
        <w:tab/>
        <w:t>Public Service Regulations, 2001;</w:t>
      </w:r>
    </w:p>
    <w:p w:rsidR="00BE09A4" w:rsidRPr="008344E3" w:rsidRDefault="00BE09A4" w:rsidP="008344E3">
      <w:pPr>
        <w:spacing w:line="360" w:lineRule="auto"/>
        <w:ind w:left="142" w:hanging="426"/>
        <w:jc w:val="both"/>
        <w:rPr>
          <w:rFonts w:ascii="Arial" w:hAnsi="Arial" w:cs="Arial"/>
          <w:sz w:val="22"/>
          <w:szCs w:val="22"/>
        </w:rPr>
      </w:pPr>
      <w:r w:rsidRPr="008344E3">
        <w:rPr>
          <w:rFonts w:ascii="Arial" w:hAnsi="Arial" w:cs="Arial"/>
          <w:sz w:val="22"/>
          <w:szCs w:val="22"/>
        </w:rPr>
        <w:t>4.3</w:t>
      </w:r>
      <w:r w:rsidRPr="008344E3">
        <w:rPr>
          <w:rFonts w:ascii="Arial" w:hAnsi="Arial" w:cs="Arial"/>
          <w:sz w:val="22"/>
          <w:szCs w:val="22"/>
        </w:rPr>
        <w:tab/>
        <w:t>Basic Conditions of Employment Act, 1997;</w:t>
      </w:r>
    </w:p>
    <w:p w:rsidR="00BE09A4" w:rsidRPr="008344E3" w:rsidRDefault="00BE09A4" w:rsidP="008344E3">
      <w:pPr>
        <w:spacing w:line="360" w:lineRule="auto"/>
        <w:ind w:left="142" w:hanging="426"/>
        <w:jc w:val="both"/>
        <w:rPr>
          <w:rFonts w:ascii="Arial" w:hAnsi="Arial" w:cs="Arial"/>
          <w:sz w:val="22"/>
          <w:szCs w:val="22"/>
        </w:rPr>
      </w:pPr>
      <w:r w:rsidRPr="008344E3">
        <w:rPr>
          <w:rFonts w:ascii="Arial" w:hAnsi="Arial" w:cs="Arial"/>
          <w:sz w:val="22"/>
          <w:szCs w:val="22"/>
        </w:rPr>
        <w:t>4.4</w:t>
      </w:r>
      <w:r w:rsidRPr="008344E3">
        <w:rPr>
          <w:rFonts w:ascii="Arial" w:hAnsi="Arial" w:cs="Arial"/>
          <w:sz w:val="22"/>
          <w:szCs w:val="22"/>
        </w:rPr>
        <w:tab/>
        <w:t>Public Finance Management Act, 1999;</w:t>
      </w:r>
    </w:p>
    <w:p w:rsidR="00BE09A4" w:rsidRPr="008344E3" w:rsidRDefault="00BE09A4" w:rsidP="008344E3">
      <w:pPr>
        <w:spacing w:line="360" w:lineRule="auto"/>
        <w:ind w:left="142" w:hanging="426"/>
        <w:jc w:val="both"/>
        <w:rPr>
          <w:rFonts w:ascii="Arial" w:hAnsi="Arial" w:cs="Arial"/>
          <w:sz w:val="22"/>
          <w:szCs w:val="22"/>
        </w:rPr>
      </w:pPr>
      <w:r w:rsidRPr="008344E3">
        <w:rPr>
          <w:rFonts w:ascii="Arial" w:hAnsi="Arial" w:cs="Arial"/>
          <w:sz w:val="22"/>
          <w:szCs w:val="22"/>
        </w:rPr>
        <w:t>4.5</w:t>
      </w:r>
      <w:r w:rsidRPr="008344E3">
        <w:rPr>
          <w:rFonts w:ascii="Arial" w:hAnsi="Arial" w:cs="Arial"/>
          <w:sz w:val="22"/>
          <w:szCs w:val="22"/>
        </w:rPr>
        <w:tab/>
        <w:t>Treasury Regulations;</w:t>
      </w:r>
    </w:p>
    <w:p w:rsidR="005A56CC" w:rsidRPr="008344E3" w:rsidRDefault="00BE09A4" w:rsidP="008344E3">
      <w:pPr>
        <w:spacing w:line="360" w:lineRule="auto"/>
        <w:ind w:left="142" w:hanging="426"/>
        <w:jc w:val="both"/>
        <w:rPr>
          <w:rFonts w:ascii="Arial" w:hAnsi="Arial" w:cs="Arial"/>
          <w:sz w:val="22"/>
          <w:szCs w:val="22"/>
        </w:rPr>
      </w:pPr>
      <w:r w:rsidRPr="008344E3">
        <w:rPr>
          <w:rFonts w:ascii="Arial" w:hAnsi="Arial" w:cs="Arial"/>
          <w:sz w:val="22"/>
          <w:szCs w:val="22"/>
        </w:rPr>
        <w:t>4.6</w:t>
      </w:r>
      <w:r w:rsidRPr="008344E3">
        <w:rPr>
          <w:rFonts w:ascii="Arial" w:hAnsi="Arial" w:cs="Arial"/>
          <w:sz w:val="22"/>
          <w:szCs w:val="22"/>
        </w:rPr>
        <w:tab/>
        <w:t xml:space="preserve">Health Professions Act, 1974; </w:t>
      </w:r>
    </w:p>
    <w:p w:rsidR="005A56CC" w:rsidRPr="008344E3" w:rsidRDefault="00BE09A4" w:rsidP="008344E3">
      <w:pPr>
        <w:spacing w:line="360" w:lineRule="auto"/>
        <w:ind w:left="142" w:hanging="426"/>
        <w:jc w:val="both"/>
        <w:rPr>
          <w:rFonts w:ascii="Arial" w:hAnsi="Arial" w:cs="Arial"/>
          <w:sz w:val="22"/>
          <w:szCs w:val="22"/>
        </w:rPr>
      </w:pPr>
      <w:r w:rsidRPr="008344E3">
        <w:rPr>
          <w:rFonts w:ascii="Arial" w:hAnsi="Arial" w:cs="Arial"/>
          <w:sz w:val="22"/>
          <w:szCs w:val="22"/>
        </w:rPr>
        <w:t>4.7</w:t>
      </w:r>
      <w:r w:rsidRPr="008344E3">
        <w:rPr>
          <w:rFonts w:ascii="Arial" w:hAnsi="Arial" w:cs="Arial"/>
          <w:sz w:val="22"/>
          <w:szCs w:val="22"/>
        </w:rPr>
        <w:tab/>
        <w:t>Labour Relations Act, 1995</w:t>
      </w:r>
      <w:r w:rsidR="005A56CC" w:rsidRPr="008344E3">
        <w:rPr>
          <w:rFonts w:ascii="Arial" w:hAnsi="Arial" w:cs="Arial"/>
          <w:sz w:val="22"/>
          <w:szCs w:val="22"/>
        </w:rPr>
        <w:t>; and</w:t>
      </w:r>
    </w:p>
    <w:p w:rsidR="00BE09A4" w:rsidRPr="008344E3" w:rsidRDefault="00BE09A4" w:rsidP="008344E3">
      <w:pPr>
        <w:spacing w:line="360" w:lineRule="auto"/>
        <w:ind w:left="142" w:hanging="426"/>
        <w:jc w:val="both"/>
        <w:rPr>
          <w:rFonts w:ascii="Arial" w:hAnsi="Arial" w:cs="Arial"/>
          <w:sz w:val="22"/>
          <w:szCs w:val="22"/>
        </w:rPr>
      </w:pPr>
      <w:r w:rsidRPr="008344E3">
        <w:rPr>
          <w:rFonts w:ascii="Arial" w:hAnsi="Arial" w:cs="Arial"/>
          <w:sz w:val="22"/>
          <w:szCs w:val="22"/>
        </w:rPr>
        <w:t>4.8 Related Public Service Coordination Bargaining Council Resolutions</w:t>
      </w:r>
      <w:r w:rsidR="005A56CC" w:rsidRPr="008344E3">
        <w:rPr>
          <w:rFonts w:ascii="Arial" w:hAnsi="Arial" w:cs="Arial"/>
          <w:sz w:val="22"/>
          <w:szCs w:val="22"/>
        </w:rPr>
        <w:t>.</w:t>
      </w:r>
      <w:r w:rsidRPr="008344E3">
        <w:rPr>
          <w:rFonts w:ascii="Arial" w:hAnsi="Arial" w:cs="Arial"/>
          <w:sz w:val="22"/>
          <w:szCs w:val="22"/>
        </w:rPr>
        <w:t xml:space="preserve">  </w:t>
      </w:r>
    </w:p>
    <w:p w:rsidR="00E3423B" w:rsidRPr="008344E3" w:rsidRDefault="00E3423B" w:rsidP="00EB08E9">
      <w:pPr>
        <w:pStyle w:val="ListParagraph"/>
        <w:numPr>
          <w:ilvl w:val="0"/>
          <w:numId w:val="29"/>
        </w:numPr>
        <w:spacing w:line="360" w:lineRule="auto"/>
        <w:ind w:left="-426" w:hanging="283"/>
        <w:rPr>
          <w:rFonts w:ascii="Arial" w:hAnsi="Arial" w:cs="Arial"/>
          <w:b/>
          <w:sz w:val="22"/>
          <w:szCs w:val="22"/>
        </w:rPr>
      </w:pPr>
      <w:r w:rsidRPr="008344E3">
        <w:rPr>
          <w:rFonts w:ascii="Arial" w:hAnsi="Arial" w:cs="Arial"/>
          <w:b/>
          <w:sz w:val="22"/>
          <w:szCs w:val="22"/>
        </w:rPr>
        <w:lastRenderedPageBreak/>
        <w:t>GLOSSARY OF TERMS/DEFINITIONS</w:t>
      </w:r>
    </w:p>
    <w:p w:rsidR="005A56CC" w:rsidRPr="008344E3" w:rsidRDefault="005A56CC" w:rsidP="00EB08E9">
      <w:pPr>
        <w:pStyle w:val="ListParagraph"/>
        <w:spacing w:line="360" w:lineRule="auto"/>
        <w:ind w:left="-349" w:hanging="77"/>
        <w:rPr>
          <w:rFonts w:ascii="Arial" w:hAnsi="Arial" w:cs="Arial"/>
          <w:b/>
          <w:sz w:val="22"/>
          <w:szCs w:val="22"/>
        </w:rPr>
      </w:pPr>
    </w:p>
    <w:p w:rsidR="005A56CC" w:rsidRPr="008344E3" w:rsidRDefault="005A56CC" w:rsidP="00EB08E9">
      <w:pPr>
        <w:pStyle w:val="ListParagraph"/>
        <w:spacing w:line="360" w:lineRule="auto"/>
        <w:ind w:left="-426"/>
        <w:rPr>
          <w:rFonts w:ascii="Arial" w:hAnsi="Arial" w:cs="Arial"/>
          <w:sz w:val="22"/>
          <w:szCs w:val="22"/>
        </w:rPr>
      </w:pPr>
      <w:r w:rsidRPr="008344E3">
        <w:rPr>
          <w:rFonts w:ascii="Arial" w:hAnsi="Arial" w:cs="Arial"/>
          <w:sz w:val="22"/>
          <w:szCs w:val="22"/>
        </w:rPr>
        <w:t>For the purpose of this policy the following definitions apply:</w:t>
      </w:r>
    </w:p>
    <w:p w:rsidR="00E3423B" w:rsidRPr="008344E3" w:rsidRDefault="00E3423B" w:rsidP="008344E3">
      <w:pPr>
        <w:spacing w:line="360" w:lineRule="auto"/>
        <w:rPr>
          <w:rFonts w:ascii="Arial" w:hAnsi="Arial" w:cs="Arial"/>
          <w:sz w:val="22"/>
          <w:szCs w:val="22"/>
        </w:rPr>
      </w:pPr>
    </w:p>
    <w:p w:rsidR="005A56CC" w:rsidRPr="008344E3" w:rsidRDefault="005A56CC" w:rsidP="00EB08E9">
      <w:pPr>
        <w:spacing w:line="360" w:lineRule="auto"/>
        <w:ind w:left="-426"/>
        <w:jc w:val="both"/>
        <w:rPr>
          <w:rFonts w:ascii="Arial" w:hAnsi="Arial" w:cs="Arial"/>
          <w:sz w:val="22"/>
          <w:szCs w:val="22"/>
        </w:rPr>
      </w:pPr>
      <w:r w:rsidRPr="008344E3">
        <w:rPr>
          <w:rFonts w:ascii="Arial" w:hAnsi="Arial" w:cs="Arial"/>
          <w:b/>
          <w:i/>
          <w:sz w:val="22"/>
          <w:szCs w:val="22"/>
        </w:rPr>
        <w:t>"</w:t>
      </w:r>
      <w:r w:rsidRPr="008344E3">
        <w:rPr>
          <w:rFonts w:ascii="Arial" w:hAnsi="Arial" w:cs="Arial"/>
          <w:b/>
          <w:i/>
          <w:sz w:val="22"/>
          <w:szCs w:val="22"/>
          <w:u w:val="single"/>
        </w:rPr>
        <w:t xml:space="preserve">Medical </w:t>
      </w:r>
      <w:r w:rsidR="00CC3F43">
        <w:rPr>
          <w:rFonts w:ascii="Arial" w:hAnsi="Arial" w:cs="Arial"/>
          <w:b/>
          <w:i/>
          <w:sz w:val="22"/>
          <w:szCs w:val="22"/>
          <w:u w:val="single"/>
        </w:rPr>
        <w:t>Officers</w:t>
      </w:r>
      <w:r w:rsidR="003E312A" w:rsidRPr="008344E3">
        <w:rPr>
          <w:rFonts w:ascii="Arial" w:hAnsi="Arial" w:cs="Arial"/>
          <w:b/>
          <w:i/>
          <w:sz w:val="22"/>
          <w:szCs w:val="22"/>
          <w:u w:val="single"/>
        </w:rPr>
        <w:t>”</w:t>
      </w:r>
      <w:r w:rsidRPr="008344E3">
        <w:rPr>
          <w:rFonts w:ascii="Arial" w:hAnsi="Arial" w:cs="Arial"/>
          <w:sz w:val="22"/>
          <w:szCs w:val="22"/>
        </w:rPr>
        <w:t xml:space="preserve"> means a qualified health professional who has complied with all tertiary studies that have allowed him/her to successfully register with the Health Professions Council of South Africa as such;</w:t>
      </w:r>
    </w:p>
    <w:p w:rsidR="005A56CC" w:rsidRPr="008344E3" w:rsidRDefault="005A56CC" w:rsidP="00EB08E9">
      <w:pPr>
        <w:spacing w:line="360" w:lineRule="auto"/>
        <w:ind w:left="-426"/>
        <w:jc w:val="both"/>
        <w:rPr>
          <w:rFonts w:ascii="Arial" w:hAnsi="Arial" w:cs="Arial"/>
          <w:sz w:val="22"/>
          <w:szCs w:val="22"/>
        </w:rPr>
      </w:pPr>
    </w:p>
    <w:p w:rsidR="005A56CC" w:rsidRPr="008344E3" w:rsidRDefault="003E312A" w:rsidP="00EB08E9">
      <w:pPr>
        <w:spacing w:line="360" w:lineRule="auto"/>
        <w:ind w:left="-426"/>
        <w:jc w:val="both"/>
        <w:rPr>
          <w:rFonts w:ascii="Arial" w:hAnsi="Arial" w:cs="Arial"/>
          <w:sz w:val="22"/>
          <w:szCs w:val="22"/>
        </w:rPr>
      </w:pPr>
      <w:r w:rsidRPr="008344E3">
        <w:rPr>
          <w:rFonts w:ascii="Arial" w:hAnsi="Arial" w:cs="Arial"/>
          <w:b/>
          <w:i/>
          <w:sz w:val="22"/>
          <w:szCs w:val="22"/>
        </w:rPr>
        <w:t>“Normal hours of work”</w:t>
      </w:r>
      <w:r w:rsidRPr="008344E3">
        <w:rPr>
          <w:rFonts w:ascii="Arial" w:hAnsi="Arial" w:cs="Arial"/>
          <w:sz w:val="22"/>
          <w:szCs w:val="22"/>
        </w:rPr>
        <w:t xml:space="preserve"> means the first 40 hours of work per week that a medical </w:t>
      </w:r>
      <w:r w:rsidR="00621124">
        <w:rPr>
          <w:rFonts w:ascii="Arial" w:hAnsi="Arial" w:cs="Arial"/>
          <w:bCs/>
        </w:rPr>
        <w:t>officer</w:t>
      </w:r>
      <w:r w:rsidR="00CC3F43" w:rsidRPr="008344E3">
        <w:rPr>
          <w:rFonts w:ascii="Arial" w:hAnsi="Arial" w:cs="Arial"/>
          <w:sz w:val="22"/>
          <w:szCs w:val="22"/>
        </w:rPr>
        <w:t xml:space="preserve"> </w:t>
      </w:r>
      <w:r w:rsidRPr="008344E3">
        <w:rPr>
          <w:rFonts w:ascii="Arial" w:hAnsi="Arial" w:cs="Arial"/>
          <w:sz w:val="22"/>
          <w:szCs w:val="22"/>
        </w:rPr>
        <w:t>is scheduled to work in accordance with a duty roster;</w:t>
      </w:r>
    </w:p>
    <w:p w:rsidR="005A56CC" w:rsidRPr="008344E3" w:rsidRDefault="005A56CC" w:rsidP="00EB08E9">
      <w:pPr>
        <w:spacing w:line="360" w:lineRule="auto"/>
        <w:ind w:left="-426"/>
        <w:jc w:val="both"/>
        <w:rPr>
          <w:rFonts w:ascii="Arial" w:hAnsi="Arial" w:cs="Arial"/>
          <w:sz w:val="22"/>
          <w:szCs w:val="22"/>
        </w:rPr>
      </w:pPr>
    </w:p>
    <w:p w:rsidR="003E312A" w:rsidRPr="008344E3" w:rsidRDefault="003E312A" w:rsidP="00EB08E9">
      <w:pPr>
        <w:spacing w:line="360" w:lineRule="auto"/>
        <w:ind w:left="-426"/>
        <w:jc w:val="both"/>
        <w:rPr>
          <w:rFonts w:ascii="Arial" w:hAnsi="Arial" w:cs="Arial"/>
          <w:sz w:val="22"/>
          <w:szCs w:val="22"/>
        </w:rPr>
      </w:pPr>
      <w:r w:rsidRPr="008344E3">
        <w:rPr>
          <w:rFonts w:ascii="Arial" w:hAnsi="Arial" w:cs="Arial"/>
          <w:b/>
          <w:i/>
          <w:sz w:val="22"/>
          <w:szCs w:val="22"/>
        </w:rPr>
        <w:t>“</w:t>
      </w:r>
      <w:r w:rsidRPr="008344E3">
        <w:rPr>
          <w:rFonts w:ascii="Arial" w:hAnsi="Arial" w:cs="Arial"/>
          <w:b/>
          <w:i/>
          <w:sz w:val="22"/>
          <w:szCs w:val="22"/>
          <w:u w:val="single"/>
        </w:rPr>
        <w:t>Commuted overtime</w:t>
      </w:r>
      <w:r w:rsidRPr="008344E3">
        <w:rPr>
          <w:rFonts w:ascii="Arial" w:hAnsi="Arial" w:cs="Arial"/>
          <w:b/>
          <w:i/>
          <w:sz w:val="22"/>
          <w:szCs w:val="22"/>
        </w:rPr>
        <w:t>”</w:t>
      </w:r>
      <w:r w:rsidRPr="008344E3">
        <w:rPr>
          <w:rFonts w:ascii="Arial" w:hAnsi="Arial" w:cs="Arial"/>
          <w:sz w:val="22"/>
          <w:szCs w:val="22"/>
        </w:rPr>
        <w:t xml:space="preserve"> means hours of work additional to the total number of normal hours of work required by the employer to render a health service within a health facility in terms of operational needs.  It should be only duty in excess of the </w:t>
      </w:r>
      <w:r w:rsidR="003B5AD9">
        <w:rPr>
          <w:rFonts w:ascii="Arial" w:hAnsi="Arial" w:cs="Arial"/>
          <w:sz w:val="22"/>
          <w:szCs w:val="22"/>
        </w:rPr>
        <w:t xml:space="preserve">normal </w:t>
      </w:r>
      <w:r w:rsidRPr="008344E3">
        <w:rPr>
          <w:rFonts w:ascii="Arial" w:hAnsi="Arial" w:cs="Arial"/>
          <w:sz w:val="22"/>
          <w:szCs w:val="22"/>
        </w:rPr>
        <w:t xml:space="preserve">prescribed </w:t>
      </w:r>
      <w:r w:rsidR="003B5AD9">
        <w:rPr>
          <w:rFonts w:ascii="Arial" w:hAnsi="Arial" w:cs="Arial"/>
          <w:sz w:val="22"/>
          <w:szCs w:val="22"/>
        </w:rPr>
        <w:t xml:space="preserve">working </w:t>
      </w:r>
      <w:r w:rsidRPr="008344E3">
        <w:rPr>
          <w:rFonts w:ascii="Arial" w:hAnsi="Arial" w:cs="Arial"/>
          <w:sz w:val="22"/>
          <w:szCs w:val="22"/>
        </w:rPr>
        <w:t xml:space="preserve">hours </w:t>
      </w:r>
      <w:r w:rsidR="003B5AD9">
        <w:rPr>
          <w:rFonts w:ascii="Arial" w:hAnsi="Arial" w:cs="Arial"/>
          <w:sz w:val="22"/>
          <w:szCs w:val="22"/>
        </w:rPr>
        <w:t>and</w:t>
      </w:r>
      <w:r w:rsidRPr="008344E3">
        <w:rPr>
          <w:rFonts w:ascii="Arial" w:hAnsi="Arial" w:cs="Arial"/>
          <w:sz w:val="22"/>
          <w:szCs w:val="22"/>
        </w:rPr>
        <w:t xml:space="preserve"> authorized by the relevant delegated authority;</w:t>
      </w:r>
    </w:p>
    <w:p w:rsidR="003E312A" w:rsidRPr="008344E3" w:rsidRDefault="003E312A" w:rsidP="00EB08E9">
      <w:pPr>
        <w:spacing w:line="360" w:lineRule="auto"/>
        <w:ind w:left="-426"/>
        <w:jc w:val="both"/>
        <w:rPr>
          <w:rFonts w:ascii="Arial" w:hAnsi="Arial" w:cs="Arial"/>
          <w:sz w:val="22"/>
          <w:szCs w:val="22"/>
        </w:rPr>
      </w:pPr>
    </w:p>
    <w:p w:rsidR="003E312A" w:rsidRPr="008344E3" w:rsidRDefault="003E312A" w:rsidP="00EB08E9">
      <w:pPr>
        <w:spacing w:line="360" w:lineRule="auto"/>
        <w:ind w:left="-426"/>
        <w:rPr>
          <w:rFonts w:ascii="Arial" w:hAnsi="Arial" w:cs="Arial"/>
          <w:sz w:val="22"/>
          <w:szCs w:val="22"/>
        </w:rPr>
      </w:pPr>
      <w:r w:rsidRPr="008344E3">
        <w:rPr>
          <w:rFonts w:ascii="Arial" w:hAnsi="Arial" w:cs="Arial"/>
          <w:sz w:val="22"/>
          <w:szCs w:val="22"/>
        </w:rPr>
        <w:t>“</w:t>
      </w:r>
      <w:r w:rsidRPr="008344E3">
        <w:rPr>
          <w:rFonts w:ascii="Arial" w:hAnsi="Arial" w:cs="Arial"/>
          <w:b/>
          <w:i/>
          <w:sz w:val="22"/>
          <w:szCs w:val="22"/>
          <w:u w:val="single"/>
        </w:rPr>
        <w:t>Commuted overtime system</w:t>
      </w:r>
      <w:r w:rsidRPr="008344E3">
        <w:rPr>
          <w:rFonts w:ascii="Arial" w:hAnsi="Arial" w:cs="Arial"/>
          <w:sz w:val="22"/>
          <w:szCs w:val="22"/>
        </w:rPr>
        <w:t>” is a flexible system averaging the overtime hours worked to accommodate medical doctor who perform scheduled overtime on a regular basis over a 4-week period</w:t>
      </w:r>
      <w:r w:rsidR="00156108" w:rsidRPr="008344E3">
        <w:rPr>
          <w:rFonts w:ascii="Arial" w:hAnsi="Arial" w:cs="Arial"/>
          <w:sz w:val="22"/>
          <w:szCs w:val="22"/>
        </w:rPr>
        <w:t>;</w:t>
      </w:r>
    </w:p>
    <w:p w:rsidR="00797A55" w:rsidRDefault="00797A55" w:rsidP="00797A55">
      <w:pPr>
        <w:spacing w:line="360" w:lineRule="auto"/>
        <w:ind w:left="-426"/>
        <w:rPr>
          <w:rFonts w:ascii="Arial" w:hAnsi="Arial" w:cs="Arial"/>
          <w:sz w:val="22"/>
          <w:szCs w:val="22"/>
        </w:rPr>
      </w:pPr>
    </w:p>
    <w:p w:rsidR="00D4025F" w:rsidRPr="008344E3" w:rsidRDefault="00156108" w:rsidP="00797A55">
      <w:pPr>
        <w:spacing w:line="360" w:lineRule="auto"/>
        <w:ind w:left="-426"/>
        <w:jc w:val="both"/>
        <w:rPr>
          <w:rFonts w:ascii="Arial" w:hAnsi="Arial" w:cs="Arial"/>
          <w:b/>
          <w:i/>
          <w:sz w:val="22"/>
          <w:szCs w:val="22"/>
          <w:u w:val="single"/>
        </w:rPr>
      </w:pPr>
      <w:r w:rsidRPr="00797A55">
        <w:rPr>
          <w:rFonts w:ascii="Arial" w:hAnsi="Arial" w:cs="Arial"/>
          <w:sz w:val="22"/>
          <w:szCs w:val="22"/>
        </w:rPr>
        <w:t>“</w:t>
      </w:r>
      <w:r w:rsidR="004E7849" w:rsidRPr="00797A55">
        <w:rPr>
          <w:rFonts w:ascii="Arial" w:hAnsi="Arial" w:cs="Arial"/>
          <w:b/>
          <w:i/>
          <w:sz w:val="22"/>
          <w:szCs w:val="22"/>
          <w:u w:val="single"/>
        </w:rPr>
        <w:t xml:space="preserve">On-site  or </w:t>
      </w:r>
      <w:r w:rsidR="00D4025F" w:rsidRPr="00797A55">
        <w:rPr>
          <w:rFonts w:ascii="Arial" w:hAnsi="Arial" w:cs="Arial"/>
          <w:b/>
          <w:i/>
          <w:sz w:val="22"/>
          <w:szCs w:val="22"/>
          <w:u w:val="single"/>
        </w:rPr>
        <w:t>1</w:t>
      </w:r>
      <w:r w:rsidR="00D4025F" w:rsidRPr="00797A55">
        <w:rPr>
          <w:rFonts w:ascii="Arial" w:hAnsi="Arial" w:cs="Arial"/>
          <w:b/>
          <w:i/>
          <w:sz w:val="22"/>
          <w:szCs w:val="22"/>
          <w:u w:val="single"/>
          <w:vertAlign w:val="superscript"/>
        </w:rPr>
        <w:t>st</w:t>
      </w:r>
      <w:r w:rsidR="00D4025F" w:rsidRPr="00797A55">
        <w:rPr>
          <w:rFonts w:ascii="Arial" w:hAnsi="Arial" w:cs="Arial"/>
          <w:b/>
          <w:i/>
          <w:sz w:val="22"/>
          <w:szCs w:val="22"/>
          <w:u w:val="single"/>
        </w:rPr>
        <w:t xml:space="preserve"> On-call</w:t>
      </w:r>
      <w:r w:rsidRPr="00797A55">
        <w:rPr>
          <w:rFonts w:ascii="Arial" w:hAnsi="Arial" w:cs="Arial"/>
          <w:sz w:val="22"/>
          <w:szCs w:val="22"/>
        </w:rPr>
        <w:t xml:space="preserve">” means a </w:t>
      </w:r>
      <w:r w:rsidR="00D4025F" w:rsidRPr="00797A55">
        <w:rPr>
          <w:rFonts w:ascii="Arial" w:hAnsi="Arial" w:cs="Arial"/>
          <w:sz w:val="22"/>
          <w:szCs w:val="22"/>
        </w:rPr>
        <w:t xml:space="preserve">medical </w:t>
      </w:r>
      <w:r w:rsidR="00CC3F43" w:rsidRPr="00797A55">
        <w:rPr>
          <w:rFonts w:ascii="Arial" w:hAnsi="Arial" w:cs="Arial"/>
          <w:bCs/>
        </w:rPr>
        <w:t>officer</w:t>
      </w:r>
      <w:r w:rsidR="00D4025F" w:rsidRPr="00797A55">
        <w:rPr>
          <w:rFonts w:ascii="Arial" w:hAnsi="Arial" w:cs="Arial"/>
          <w:sz w:val="22"/>
          <w:szCs w:val="22"/>
        </w:rPr>
        <w:t xml:space="preserve"> is </w:t>
      </w:r>
      <w:r w:rsidR="00C5076C">
        <w:rPr>
          <w:rFonts w:ascii="Arial" w:hAnsi="Arial" w:cs="Arial"/>
          <w:sz w:val="22"/>
          <w:szCs w:val="22"/>
        </w:rPr>
        <w:t>within</w:t>
      </w:r>
      <w:r w:rsidR="00D4025F" w:rsidRPr="00797A55">
        <w:rPr>
          <w:rFonts w:ascii="Arial" w:hAnsi="Arial" w:cs="Arial"/>
          <w:sz w:val="22"/>
          <w:szCs w:val="22"/>
        </w:rPr>
        <w:t xml:space="preserve"> the health facility for the full duration of the </w:t>
      </w:r>
      <w:r w:rsidRPr="00797A55">
        <w:rPr>
          <w:rFonts w:ascii="Arial" w:hAnsi="Arial" w:cs="Arial"/>
          <w:sz w:val="22"/>
          <w:szCs w:val="22"/>
        </w:rPr>
        <w:t>commuted overtime</w:t>
      </w:r>
      <w:r w:rsidR="00D4025F" w:rsidRPr="00797A55">
        <w:rPr>
          <w:rFonts w:ascii="Arial" w:hAnsi="Arial" w:cs="Arial"/>
          <w:sz w:val="22"/>
          <w:szCs w:val="22"/>
        </w:rPr>
        <w:t xml:space="preserve"> hours. </w:t>
      </w:r>
      <w:r w:rsidR="00797A55" w:rsidRPr="00797A55">
        <w:rPr>
          <w:rFonts w:ascii="Arial" w:hAnsi="Arial" w:cs="Arial"/>
          <w:sz w:val="22"/>
          <w:szCs w:val="22"/>
          <w:lang w:eastAsia="en-ZA"/>
        </w:rPr>
        <w:t>On-site sometimes is referred to as 1</w:t>
      </w:r>
      <w:r w:rsidR="00797A55" w:rsidRPr="00797A55">
        <w:rPr>
          <w:rFonts w:ascii="Arial" w:hAnsi="Arial" w:cs="Arial"/>
          <w:sz w:val="22"/>
          <w:szCs w:val="22"/>
          <w:vertAlign w:val="superscript"/>
          <w:lang w:eastAsia="en-ZA"/>
        </w:rPr>
        <w:t>st</w:t>
      </w:r>
      <w:r w:rsidR="00797A55" w:rsidRPr="00797A55">
        <w:rPr>
          <w:rFonts w:ascii="Arial" w:hAnsi="Arial" w:cs="Arial"/>
          <w:sz w:val="22"/>
          <w:szCs w:val="22"/>
          <w:lang w:eastAsia="en-ZA"/>
        </w:rPr>
        <w:t xml:space="preserve"> On-Call. </w:t>
      </w:r>
      <w:r w:rsidR="00D4025F" w:rsidRPr="00797A55">
        <w:rPr>
          <w:rFonts w:ascii="Arial" w:hAnsi="Arial" w:cs="Arial"/>
          <w:sz w:val="22"/>
          <w:szCs w:val="22"/>
        </w:rPr>
        <w:t xml:space="preserve"> </w:t>
      </w:r>
      <w:r w:rsidR="00797A55">
        <w:rPr>
          <w:rFonts w:ascii="Arial" w:hAnsi="Arial" w:cs="Arial"/>
          <w:sz w:val="22"/>
          <w:szCs w:val="22"/>
        </w:rPr>
        <w:t xml:space="preserve">The medical officer must be </w:t>
      </w:r>
      <w:r w:rsidR="00797A55" w:rsidRPr="00797A55">
        <w:rPr>
          <w:rFonts w:ascii="Arial" w:hAnsi="Arial" w:cs="Arial"/>
          <w:sz w:val="22"/>
          <w:szCs w:val="22"/>
        </w:rPr>
        <w:t xml:space="preserve">available within minutes in the clinical area as and when needed. There </w:t>
      </w:r>
      <w:r w:rsidR="00C5076C">
        <w:rPr>
          <w:rFonts w:ascii="Arial" w:hAnsi="Arial" w:cs="Arial"/>
          <w:sz w:val="22"/>
          <w:szCs w:val="22"/>
        </w:rPr>
        <w:t xml:space="preserve">should not be a </w:t>
      </w:r>
      <w:r w:rsidR="00797A55" w:rsidRPr="00797A55">
        <w:rPr>
          <w:rFonts w:ascii="Arial" w:hAnsi="Arial" w:cs="Arial"/>
          <w:sz w:val="22"/>
          <w:szCs w:val="22"/>
        </w:rPr>
        <w:t>delay period in the availability of the doctor.</w:t>
      </w:r>
      <w:r w:rsidR="00797A55">
        <w:rPr>
          <w:rFonts w:ascii="Arial" w:hAnsi="Arial" w:cs="Arial"/>
          <w:sz w:val="22"/>
          <w:szCs w:val="22"/>
        </w:rPr>
        <w:t xml:space="preserve"> </w:t>
      </w:r>
      <w:r w:rsidR="00D4025F" w:rsidRPr="008344E3">
        <w:rPr>
          <w:rFonts w:ascii="Arial" w:hAnsi="Arial" w:cs="Arial"/>
          <w:sz w:val="22"/>
          <w:szCs w:val="22"/>
        </w:rPr>
        <w:t xml:space="preserve">These hours are classified as </w:t>
      </w:r>
      <w:r w:rsidR="00D4025F" w:rsidRPr="008344E3">
        <w:rPr>
          <w:rFonts w:ascii="Arial" w:hAnsi="Arial" w:cs="Arial"/>
          <w:b/>
          <w:i/>
          <w:sz w:val="22"/>
          <w:szCs w:val="22"/>
          <w:u w:val="single"/>
        </w:rPr>
        <w:t>actual commuted overtime hours</w:t>
      </w:r>
      <w:r w:rsidRPr="008344E3">
        <w:rPr>
          <w:rFonts w:ascii="Arial" w:hAnsi="Arial" w:cs="Arial"/>
          <w:b/>
          <w:i/>
          <w:sz w:val="22"/>
          <w:szCs w:val="22"/>
          <w:u w:val="single"/>
        </w:rPr>
        <w:t>;</w:t>
      </w:r>
    </w:p>
    <w:p w:rsidR="00D4025F" w:rsidRPr="008344E3" w:rsidRDefault="00D4025F" w:rsidP="00EB08E9">
      <w:pPr>
        <w:spacing w:line="360" w:lineRule="auto"/>
        <w:ind w:left="-426"/>
        <w:rPr>
          <w:rFonts w:ascii="Arial" w:hAnsi="Arial" w:cs="Arial"/>
          <w:sz w:val="22"/>
          <w:szCs w:val="22"/>
        </w:rPr>
      </w:pPr>
    </w:p>
    <w:p w:rsidR="00D4025F" w:rsidRPr="008344E3" w:rsidRDefault="00156108" w:rsidP="00EB08E9">
      <w:pPr>
        <w:spacing w:line="360" w:lineRule="auto"/>
        <w:ind w:left="-426"/>
        <w:rPr>
          <w:rFonts w:ascii="Arial" w:hAnsi="Arial" w:cs="Arial"/>
          <w:sz w:val="22"/>
          <w:szCs w:val="22"/>
        </w:rPr>
      </w:pPr>
      <w:r w:rsidRPr="008344E3">
        <w:rPr>
          <w:rFonts w:ascii="Arial" w:hAnsi="Arial" w:cs="Arial"/>
          <w:sz w:val="22"/>
          <w:szCs w:val="22"/>
        </w:rPr>
        <w:t>“</w:t>
      </w:r>
      <w:r w:rsidR="004E7849">
        <w:rPr>
          <w:rFonts w:ascii="Arial" w:hAnsi="Arial" w:cs="Arial"/>
          <w:b/>
          <w:i/>
          <w:sz w:val="22"/>
          <w:szCs w:val="22"/>
          <w:u w:val="single"/>
        </w:rPr>
        <w:t xml:space="preserve">Off-Site or </w:t>
      </w:r>
      <w:r w:rsidR="00D4025F" w:rsidRPr="008344E3">
        <w:rPr>
          <w:rFonts w:ascii="Arial" w:hAnsi="Arial" w:cs="Arial"/>
          <w:b/>
          <w:i/>
          <w:sz w:val="22"/>
          <w:szCs w:val="22"/>
          <w:u w:val="single"/>
        </w:rPr>
        <w:t>2</w:t>
      </w:r>
      <w:r w:rsidR="00D4025F" w:rsidRPr="008344E3">
        <w:rPr>
          <w:rFonts w:ascii="Arial" w:hAnsi="Arial" w:cs="Arial"/>
          <w:b/>
          <w:i/>
          <w:sz w:val="22"/>
          <w:szCs w:val="22"/>
          <w:u w:val="single"/>
          <w:vertAlign w:val="superscript"/>
        </w:rPr>
        <w:t>nd</w:t>
      </w:r>
      <w:r w:rsidR="00D4025F" w:rsidRPr="008344E3">
        <w:rPr>
          <w:rFonts w:ascii="Arial" w:hAnsi="Arial" w:cs="Arial"/>
          <w:b/>
          <w:i/>
          <w:sz w:val="22"/>
          <w:szCs w:val="22"/>
          <w:u w:val="single"/>
        </w:rPr>
        <w:t xml:space="preserve"> On-call</w:t>
      </w:r>
      <w:r w:rsidRPr="008344E3">
        <w:rPr>
          <w:rFonts w:ascii="Arial" w:hAnsi="Arial" w:cs="Arial"/>
          <w:sz w:val="22"/>
          <w:szCs w:val="22"/>
        </w:rPr>
        <w:t xml:space="preserve">” means a </w:t>
      </w:r>
      <w:r w:rsidR="00D4025F" w:rsidRPr="008344E3">
        <w:rPr>
          <w:rFonts w:ascii="Arial" w:hAnsi="Arial" w:cs="Arial"/>
          <w:sz w:val="22"/>
          <w:szCs w:val="22"/>
        </w:rPr>
        <w:t xml:space="preserve">medical </w:t>
      </w:r>
      <w:r w:rsidR="00CC3F43">
        <w:rPr>
          <w:rFonts w:ascii="Arial" w:hAnsi="Arial" w:cs="Arial"/>
          <w:bCs/>
        </w:rPr>
        <w:t>officer</w:t>
      </w:r>
      <w:r w:rsidR="00D4025F" w:rsidRPr="008344E3">
        <w:rPr>
          <w:rFonts w:ascii="Arial" w:hAnsi="Arial" w:cs="Arial"/>
          <w:sz w:val="22"/>
          <w:szCs w:val="22"/>
        </w:rPr>
        <w:t xml:space="preserve"> is off-site and is rostered for 2</w:t>
      </w:r>
      <w:r w:rsidR="00D4025F" w:rsidRPr="008344E3">
        <w:rPr>
          <w:rFonts w:ascii="Arial" w:hAnsi="Arial" w:cs="Arial"/>
          <w:sz w:val="22"/>
          <w:szCs w:val="22"/>
          <w:vertAlign w:val="superscript"/>
        </w:rPr>
        <w:t>nd</w:t>
      </w:r>
      <w:r w:rsidR="00D4025F" w:rsidRPr="008344E3">
        <w:rPr>
          <w:rFonts w:ascii="Arial" w:hAnsi="Arial" w:cs="Arial"/>
          <w:sz w:val="22"/>
          <w:szCs w:val="22"/>
        </w:rPr>
        <w:t xml:space="preserve"> call in order to be available to render clinical advice with regard to patient care</w:t>
      </w:r>
      <w:r w:rsidRPr="008344E3">
        <w:rPr>
          <w:rFonts w:ascii="Arial" w:hAnsi="Arial" w:cs="Arial"/>
          <w:sz w:val="22"/>
          <w:szCs w:val="22"/>
        </w:rPr>
        <w:t>:</w:t>
      </w:r>
    </w:p>
    <w:p w:rsidR="00D4025F" w:rsidRPr="008344E3" w:rsidRDefault="00D4025F" w:rsidP="008344E3">
      <w:pPr>
        <w:spacing w:line="360" w:lineRule="auto"/>
        <w:rPr>
          <w:rFonts w:ascii="Arial" w:hAnsi="Arial" w:cs="Arial"/>
          <w:sz w:val="22"/>
          <w:szCs w:val="22"/>
        </w:rPr>
      </w:pPr>
    </w:p>
    <w:p w:rsidR="00D4025F" w:rsidRPr="008344E3" w:rsidRDefault="00794F99" w:rsidP="00EB08E9">
      <w:pPr>
        <w:spacing w:line="360" w:lineRule="auto"/>
        <w:ind w:left="-142"/>
        <w:jc w:val="both"/>
        <w:rPr>
          <w:rFonts w:ascii="Arial" w:hAnsi="Arial" w:cs="Arial"/>
          <w:sz w:val="22"/>
          <w:szCs w:val="22"/>
        </w:rPr>
      </w:pPr>
      <w:r w:rsidRPr="008344E3">
        <w:rPr>
          <w:rFonts w:ascii="Arial" w:hAnsi="Arial" w:cs="Arial"/>
          <w:sz w:val="22"/>
          <w:szCs w:val="22"/>
        </w:rPr>
        <w:t>-</w:t>
      </w:r>
      <w:r w:rsidR="00D4025F" w:rsidRPr="008344E3">
        <w:rPr>
          <w:rFonts w:ascii="Arial" w:hAnsi="Arial" w:cs="Arial"/>
          <w:sz w:val="22"/>
          <w:szCs w:val="22"/>
        </w:rPr>
        <w:t>This could be advise rendered telephonically in which case 30% of the time spent at home (off-site) will be classified as actual commuted overtime hours.</w:t>
      </w:r>
      <w:r w:rsidR="003B5AD9">
        <w:rPr>
          <w:rFonts w:ascii="Arial" w:hAnsi="Arial" w:cs="Arial"/>
          <w:sz w:val="22"/>
          <w:szCs w:val="22"/>
        </w:rPr>
        <w:t xml:space="preserve"> To a maxim</w:t>
      </w:r>
      <w:r w:rsidR="00EB08E9">
        <w:rPr>
          <w:rFonts w:ascii="Arial" w:hAnsi="Arial" w:cs="Arial"/>
          <w:sz w:val="22"/>
          <w:szCs w:val="22"/>
        </w:rPr>
        <w:t>um of 20 hours, thereafter the m</w:t>
      </w:r>
      <w:r w:rsidR="003B5AD9">
        <w:rPr>
          <w:rFonts w:ascii="Arial" w:hAnsi="Arial" w:cs="Arial"/>
          <w:sz w:val="22"/>
          <w:szCs w:val="22"/>
        </w:rPr>
        <w:t xml:space="preserve">edical </w:t>
      </w:r>
      <w:r w:rsidR="00EB08E9">
        <w:rPr>
          <w:rFonts w:ascii="Arial" w:hAnsi="Arial" w:cs="Arial"/>
          <w:bCs/>
        </w:rPr>
        <w:t>o</w:t>
      </w:r>
      <w:r w:rsidR="00CC3F43">
        <w:rPr>
          <w:rFonts w:ascii="Arial" w:hAnsi="Arial" w:cs="Arial"/>
          <w:bCs/>
        </w:rPr>
        <w:t>fficer</w:t>
      </w:r>
      <w:r w:rsidR="003B5AD9">
        <w:rPr>
          <w:rFonts w:ascii="Arial" w:hAnsi="Arial" w:cs="Arial"/>
          <w:sz w:val="22"/>
          <w:szCs w:val="22"/>
        </w:rPr>
        <w:t xml:space="preserve"> must be remunerated according to the normal overtime policy.</w:t>
      </w:r>
    </w:p>
    <w:p w:rsidR="00D4025F" w:rsidRPr="008344E3" w:rsidRDefault="00D4025F" w:rsidP="00EB08E9">
      <w:pPr>
        <w:spacing w:line="360" w:lineRule="auto"/>
        <w:ind w:left="-142"/>
        <w:jc w:val="both"/>
        <w:rPr>
          <w:rFonts w:ascii="Arial" w:hAnsi="Arial" w:cs="Arial"/>
          <w:sz w:val="22"/>
          <w:szCs w:val="22"/>
        </w:rPr>
      </w:pPr>
    </w:p>
    <w:p w:rsidR="00D4025F" w:rsidRPr="008344E3" w:rsidRDefault="00794F99" w:rsidP="00EB08E9">
      <w:pPr>
        <w:spacing w:line="360" w:lineRule="auto"/>
        <w:ind w:left="-142"/>
        <w:rPr>
          <w:rFonts w:ascii="Arial" w:hAnsi="Arial" w:cs="Arial"/>
          <w:sz w:val="22"/>
          <w:szCs w:val="22"/>
        </w:rPr>
      </w:pPr>
      <w:r w:rsidRPr="008344E3">
        <w:rPr>
          <w:rFonts w:ascii="Arial" w:hAnsi="Arial" w:cs="Arial"/>
          <w:sz w:val="22"/>
          <w:szCs w:val="22"/>
        </w:rPr>
        <w:t>-</w:t>
      </w:r>
      <w:r w:rsidR="00D4025F" w:rsidRPr="008344E3">
        <w:rPr>
          <w:rFonts w:ascii="Arial" w:hAnsi="Arial" w:cs="Arial"/>
          <w:sz w:val="22"/>
          <w:szCs w:val="22"/>
        </w:rPr>
        <w:t xml:space="preserve">Should the medical </w:t>
      </w:r>
      <w:r w:rsidR="00CC3F43">
        <w:rPr>
          <w:rFonts w:ascii="Arial" w:hAnsi="Arial" w:cs="Arial"/>
          <w:bCs/>
        </w:rPr>
        <w:t>officers</w:t>
      </w:r>
      <w:r w:rsidR="00D4025F" w:rsidRPr="008344E3">
        <w:rPr>
          <w:rFonts w:ascii="Arial" w:hAnsi="Arial" w:cs="Arial"/>
          <w:sz w:val="22"/>
          <w:szCs w:val="22"/>
        </w:rPr>
        <w:t xml:space="preserve"> have to come in to the health facility to attend to clinical duties, all hours spent </w:t>
      </w:r>
      <w:r w:rsidR="00D4025F" w:rsidRPr="008344E3">
        <w:rPr>
          <w:rFonts w:ascii="Arial" w:hAnsi="Arial" w:cs="Arial"/>
          <w:sz w:val="22"/>
          <w:szCs w:val="22"/>
          <w:u w:val="single"/>
        </w:rPr>
        <w:t>on-site</w:t>
      </w:r>
      <w:r w:rsidR="00D4025F" w:rsidRPr="008344E3">
        <w:rPr>
          <w:rFonts w:ascii="Arial" w:hAnsi="Arial" w:cs="Arial"/>
          <w:sz w:val="22"/>
          <w:szCs w:val="22"/>
        </w:rPr>
        <w:t xml:space="preserve"> during 2</w:t>
      </w:r>
      <w:r w:rsidR="00D4025F" w:rsidRPr="008344E3">
        <w:rPr>
          <w:rFonts w:ascii="Arial" w:hAnsi="Arial" w:cs="Arial"/>
          <w:sz w:val="22"/>
          <w:szCs w:val="22"/>
          <w:vertAlign w:val="superscript"/>
        </w:rPr>
        <w:t>nd</w:t>
      </w:r>
      <w:r w:rsidR="00D4025F" w:rsidRPr="008344E3">
        <w:rPr>
          <w:rFonts w:ascii="Arial" w:hAnsi="Arial" w:cs="Arial"/>
          <w:sz w:val="22"/>
          <w:szCs w:val="22"/>
        </w:rPr>
        <w:t xml:space="preserve"> call will be classified as actual commuted overtime hours.</w:t>
      </w:r>
    </w:p>
    <w:p w:rsidR="00D4025F" w:rsidRPr="008344E3" w:rsidRDefault="00D4025F" w:rsidP="008344E3">
      <w:pPr>
        <w:spacing w:line="360" w:lineRule="auto"/>
        <w:rPr>
          <w:rFonts w:ascii="Arial" w:hAnsi="Arial" w:cs="Arial"/>
          <w:sz w:val="22"/>
          <w:szCs w:val="22"/>
        </w:rPr>
      </w:pPr>
    </w:p>
    <w:p w:rsidR="00D4025F" w:rsidRPr="008344E3" w:rsidRDefault="00156108" w:rsidP="00621124">
      <w:pPr>
        <w:spacing w:line="360" w:lineRule="auto"/>
        <w:ind w:left="-284"/>
        <w:rPr>
          <w:rFonts w:ascii="Arial" w:hAnsi="Arial" w:cs="Arial"/>
          <w:sz w:val="22"/>
          <w:szCs w:val="22"/>
          <w:u w:val="single"/>
        </w:rPr>
      </w:pPr>
      <w:r w:rsidRPr="008344E3">
        <w:rPr>
          <w:rFonts w:ascii="Arial" w:hAnsi="Arial" w:cs="Arial"/>
          <w:sz w:val="22"/>
          <w:szCs w:val="22"/>
        </w:rPr>
        <w:t>“</w:t>
      </w:r>
      <w:r w:rsidRPr="008344E3">
        <w:rPr>
          <w:rFonts w:ascii="Arial" w:hAnsi="Arial" w:cs="Arial"/>
          <w:b/>
          <w:i/>
          <w:sz w:val="22"/>
          <w:szCs w:val="22"/>
          <w:u w:val="single"/>
        </w:rPr>
        <w:t>Chief Executive Officer (</w:t>
      </w:r>
      <w:r w:rsidR="00D4025F" w:rsidRPr="008344E3">
        <w:rPr>
          <w:rFonts w:ascii="Arial" w:hAnsi="Arial" w:cs="Arial"/>
          <w:b/>
          <w:i/>
          <w:sz w:val="22"/>
          <w:szCs w:val="22"/>
          <w:u w:val="single"/>
        </w:rPr>
        <w:t>CEO</w:t>
      </w:r>
      <w:r w:rsidRPr="008344E3">
        <w:rPr>
          <w:rFonts w:ascii="Arial" w:hAnsi="Arial" w:cs="Arial"/>
          <w:b/>
          <w:i/>
          <w:sz w:val="22"/>
          <w:szCs w:val="22"/>
          <w:u w:val="single"/>
        </w:rPr>
        <w:t>)</w:t>
      </w:r>
      <w:r w:rsidRPr="008344E3">
        <w:rPr>
          <w:rFonts w:ascii="Arial" w:hAnsi="Arial" w:cs="Arial"/>
          <w:sz w:val="22"/>
          <w:szCs w:val="22"/>
        </w:rPr>
        <w:t xml:space="preserve">” means a </w:t>
      </w:r>
      <w:r w:rsidR="00D4025F" w:rsidRPr="008344E3">
        <w:rPr>
          <w:rFonts w:ascii="Arial" w:hAnsi="Arial" w:cs="Arial"/>
          <w:sz w:val="22"/>
          <w:szCs w:val="22"/>
        </w:rPr>
        <w:t>Hospital or Facility Manager that is not directly responsible for the management of clinical services.</w:t>
      </w:r>
    </w:p>
    <w:p w:rsidR="00156108" w:rsidRPr="008344E3" w:rsidRDefault="00156108" w:rsidP="00621124">
      <w:pPr>
        <w:spacing w:line="360" w:lineRule="auto"/>
        <w:rPr>
          <w:rFonts w:ascii="Arial" w:hAnsi="Arial" w:cs="Arial"/>
          <w:sz w:val="22"/>
          <w:szCs w:val="22"/>
        </w:rPr>
      </w:pPr>
    </w:p>
    <w:p w:rsidR="00D4025F" w:rsidRDefault="00156108" w:rsidP="00621124">
      <w:pPr>
        <w:spacing w:line="360" w:lineRule="auto"/>
        <w:ind w:left="-284"/>
        <w:rPr>
          <w:rFonts w:ascii="Arial" w:hAnsi="Arial" w:cs="Arial"/>
          <w:sz w:val="22"/>
          <w:szCs w:val="22"/>
        </w:rPr>
      </w:pPr>
      <w:r w:rsidRPr="008344E3">
        <w:rPr>
          <w:rFonts w:ascii="Arial" w:hAnsi="Arial" w:cs="Arial"/>
          <w:sz w:val="22"/>
          <w:szCs w:val="22"/>
        </w:rPr>
        <w:t>“</w:t>
      </w:r>
      <w:r w:rsidR="00D4025F" w:rsidRPr="008344E3">
        <w:rPr>
          <w:rFonts w:ascii="Arial" w:hAnsi="Arial" w:cs="Arial"/>
          <w:b/>
          <w:i/>
          <w:sz w:val="22"/>
          <w:szCs w:val="22"/>
          <w:u w:val="single"/>
        </w:rPr>
        <w:t>Clinical Manager</w:t>
      </w:r>
      <w:r w:rsidRPr="008344E3">
        <w:rPr>
          <w:rFonts w:ascii="Arial" w:hAnsi="Arial" w:cs="Arial"/>
          <w:sz w:val="22"/>
          <w:szCs w:val="22"/>
        </w:rPr>
        <w:t xml:space="preserve">” means a </w:t>
      </w:r>
      <w:r w:rsidR="004E7849">
        <w:rPr>
          <w:rFonts w:ascii="Arial" w:hAnsi="Arial" w:cs="Arial"/>
          <w:sz w:val="22"/>
          <w:szCs w:val="22"/>
        </w:rPr>
        <w:t xml:space="preserve">Clinical </w:t>
      </w:r>
      <w:r w:rsidRPr="008344E3">
        <w:rPr>
          <w:rFonts w:ascii="Arial" w:hAnsi="Arial" w:cs="Arial"/>
          <w:sz w:val="22"/>
          <w:szCs w:val="22"/>
        </w:rPr>
        <w:t xml:space="preserve">Medical Manager who </w:t>
      </w:r>
      <w:r w:rsidR="00D4025F" w:rsidRPr="008344E3">
        <w:rPr>
          <w:rFonts w:ascii="Arial" w:hAnsi="Arial" w:cs="Arial"/>
          <w:sz w:val="22"/>
          <w:szCs w:val="22"/>
        </w:rPr>
        <w:t xml:space="preserve">is directly responsible for the </w:t>
      </w:r>
      <w:r w:rsidRPr="008344E3">
        <w:rPr>
          <w:rFonts w:ascii="Arial" w:hAnsi="Arial" w:cs="Arial"/>
          <w:sz w:val="22"/>
          <w:szCs w:val="22"/>
        </w:rPr>
        <w:t>m</w:t>
      </w:r>
      <w:r w:rsidR="00D4025F" w:rsidRPr="008344E3">
        <w:rPr>
          <w:rFonts w:ascii="Arial" w:hAnsi="Arial" w:cs="Arial"/>
          <w:sz w:val="22"/>
          <w:szCs w:val="22"/>
        </w:rPr>
        <w:t xml:space="preserve">anagement and control of clinical services rendered by medical </w:t>
      </w:r>
      <w:r w:rsidR="00CC3F43">
        <w:rPr>
          <w:rFonts w:ascii="Arial" w:hAnsi="Arial" w:cs="Arial"/>
          <w:bCs/>
        </w:rPr>
        <w:t>officers</w:t>
      </w:r>
      <w:r w:rsidR="00CC3F43" w:rsidRPr="008344E3">
        <w:rPr>
          <w:rFonts w:ascii="Arial" w:hAnsi="Arial" w:cs="Arial"/>
          <w:sz w:val="22"/>
          <w:szCs w:val="22"/>
        </w:rPr>
        <w:t xml:space="preserve"> </w:t>
      </w:r>
      <w:r w:rsidR="006D0AEE" w:rsidRPr="008344E3">
        <w:rPr>
          <w:rFonts w:ascii="Arial" w:hAnsi="Arial" w:cs="Arial"/>
          <w:sz w:val="22"/>
          <w:szCs w:val="22"/>
        </w:rPr>
        <w:t>and health professionals;</w:t>
      </w:r>
    </w:p>
    <w:p w:rsidR="003B5AD9" w:rsidRDefault="003B5AD9" w:rsidP="00621124">
      <w:pPr>
        <w:spacing w:line="360" w:lineRule="auto"/>
        <w:ind w:left="-284"/>
        <w:rPr>
          <w:rFonts w:ascii="Arial" w:hAnsi="Arial" w:cs="Arial"/>
          <w:sz w:val="22"/>
          <w:szCs w:val="22"/>
        </w:rPr>
      </w:pPr>
    </w:p>
    <w:p w:rsidR="003B5AD9" w:rsidRPr="008344E3" w:rsidRDefault="003B5AD9" w:rsidP="00621124">
      <w:pPr>
        <w:spacing w:line="360" w:lineRule="auto"/>
        <w:ind w:left="-284"/>
        <w:rPr>
          <w:rFonts w:ascii="Arial" w:hAnsi="Arial" w:cs="Arial"/>
          <w:sz w:val="22"/>
          <w:szCs w:val="22"/>
        </w:rPr>
      </w:pPr>
      <w:r>
        <w:rPr>
          <w:rFonts w:ascii="Arial" w:hAnsi="Arial" w:cs="Arial"/>
          <w:sz w:val="22"/>
          <w:szCs w:val="22"/>
        </w:rPr>
        <w:t>“</w:t>
      </w:r>
      <w:r w:rsidR="00621124">
        <w:rPr>
          <w:rFonts w:ascii="Arial" w:hAnsi="Arial" w:cs="Arial"/>
          <w:b/>
          <w:i/>
          <w:sz w:val="22"/>
          <w:szCs w:val="22"/>
          <w:u w:val="single"/>
        </w:rPr>
        <w:t>Manager: M</w:t>
      </w:r>
      <w:r w:rsidRPr="003B5AD9">
        <w:rPr>
          <w:rFonts w:ascii="Arial" w:hAnsi="Arial" w:cs="Arial"/>
          <w:b/>
          <w:i/>
          <w:sz w:val="22"/>
          <w:szCs w:val="22"/>
          <w:u w:val="single"/>
        </w:rPr>
        <w:t>edical Services</w:t>
      </w:r>
      <w:r>
        <w:rPr>
          <w:rFonts w:ascii="Arial" w:hAnsi="Arial" w:cs="Arial"/>
          <w:sz w:val="22"/>
          <w:szCs w:val="22"/>
        </w:rPr>
        <w:t>” means a hospital and or facility manager who is also directly responsible for the management and control of clinical services rendered by medical officers and health professionals;</w:t>
      </w:r>
    </w:p>
    <w:p w:rsidR="006D0AEE" w:rsidRPr="008344E3" w:rsidRDefault="006D0AEE" w:rsidP="00621124">
      <w:pPr>
        <w:spacing w:line="360" w:lineRule="auto"/>
        <w:ind w:left="-284"/>
        <w:rPr>
          <w:rFonts w:ascii="Arial" w:hAnsi="Arial" w:cs="Arial"/>
          <w:sz w:val="22"/>
          <w:szCs w:val="22"/>
        </w:rPr>
      </w:pPr>
    </w:p>
    <w:p w:rsidR="006D0AEE" w:rsidRPr="008344E3" w:rsidRDefault="006D0AEE" w:rsidP="00621124">
      <w:pPr>
        <w:spacing w:line="360" w:lineRule="auto"/>
        <w:ind w:left="-284"/>
        <w:rPr>
          <w:rFonts w:ascii="Arial" w:hAnsi="Arial" w:cs="Arial"/>
          <w:b/>
          <w:i/>
          <w:sz w:val="22"/>
          <w:szCs w:val="22"/>
        </w:rPr>
      </w:pPr>
      <w:r w:rsidRPr="008344E3">
        <w:rPr>
          <w:rFonts w:ascii="Arial" w:hAnsi="Arial" w:cs="Arial"/>
          <w:b/>
          <w:i/>
          <w:sz w:val="22"/>
          <w:szCs w:val="22"/>
        </w:rPr>
        <w:t>"</w:t>
      </w:r>
      <w:r w:rsidRPr="008344E3">
        <w:rPr>
          <w:rFonts w:ascii="Arial" w:hAnsi="Arial" w:cs="Arial"/>
          <w:b/>
          <w:i/>
          <w:sz w:val="22"/>
          <w:szCs w:val="22"/>
          <w:u w:val="single"/>
        </w:rPr>
        <w:t>Sessional employee</w:t>
      </w:r>
      <w:r w:rsidRPr="008344E3">
        <w:rPr>
          <w:rFonts w:ascii="Arial" w:hAnsi="Arial" w:cs="Arial"/>
          <w:b/>
          <w:i/>
          <w:sz w:val="22"/>
          <w:szCs w:val="22"/>
        </w:rPr>
        <w:t>"</w:t>
      </w:r>
      <w:r w:rsidRPr="008344E3">
        <w:rPr>
          <w:rFonts w:ascii="Arial" w:hAnsi="Arial" w:cs="Arial"/>
          <w:sz w:val="22"/>
          <w:szCs w:val="22"/>
        </w:rPr>
        <w:t xml:space="preserve"> means a person who is remunerated by the department when he/she renders service for a fixed number of hours per week;</w:t>
      </w:r>
    </w:p>
    <w:p w:rsidR="006D0AEE" w:rsidRPr="008344E3" w:rsidRDefault="006D0AEE" w:rsidP="00621124">
      <w:pPr>
        <w:spacing w:line="360" w:lineRule="auto"/>
        <w:ind w:left="-284"/>
        <w:rPr>
          <w:rFonts w:ascii="Arial" w:hAnsi="Arial" w:cs="Arial"/>
          <w:b/>
          <w:i/>
          <w:sz w:val="22"/>
          <w:szCs w:val="22"/>
        </w:rPr>
      </w:pPr>
    </w:p>
    <w:p w:rsidR="006D0AEE" w:rsidRPr="008344E3" w:rsidRDefault="006D0AEE" w:rsidP="00621124">
      <w:pPr>
        <w:spacing w:line="360" w:lineRule="auto"/>
        <w:ind w:left="-284"/>
        <w:rPr>
          <w:rFonts w:ascii="Arial" w:hAnsi="Arial" w:cs="Arial"/>
          <w:sz w:val="22"/>
          <w:szCs w:val="22"/>
        </w:rPr>
      </w:pPr>
      <w:r w:rsidRPr="008344E3">
        <w:rPr>
          <w:rFonts w:ascii="Arial" w:hAnsi="Arial" w:cs="Arial"/>
          <w:b/>
          <w:i/>
          <w:sz w:val="22"/>
          <w:szCs w:val="22"/>
        </w:rPr>
        <w:t>"</w:t>
      </w:r>
      <w:r w:rsidRPr="008344E3">
        <w:rPr>
          <w:rFonts w:ascii="Arial" w:hAnsi="Arial" w:cs="Arial"/>
          <w:b/>
          <w:i/>
          <w:sz w:val="22"/>
          <w:szCs w:val="22"/>
          <w:u w:val="single"/>
        </w:rPr>
        <w:t>Standby</w:t>
      </w:r>
      <w:r w:rsidRPr="008344E3">
        <w:rPr>
          <w:rFonts w:ascii="Arial" w:hAnsi="Arial" w:cs="Arial"/>
          <w:b/>
          <w:i/>
          <w:sz w:val="22"/>
          <w:szCs w:val="22"/>
        </w:rPr>
        <w:t>"</w:t>
      </w:r>
      <w:r w:rsidRPr="008344E3">
        <w:rPr>
          <w:rFonts w:ascii="Arial" w:hAnsi="Arial" w:cs="Arial"/>
          <w:sz w:val="22"/>
          <w:szCs w:val="22"/>
        </w:rPr>
        <w:t xml:space="preserve"> means being available during a specific period which is outside one’s normal working hours to render service should the need </w:t>
      </w:r>
      <w:r w:rsidR="003B5AD9" w:rsidRPr="008344E3">
        <w:rPr>
          <w:rFonts w:ascii="Arial" w:hAnsi="Arial" w:cs="Arial"/>
          <w:sz w:val="22"/>
          <w:szCs w:val="22"/>
        </w:rPr>
        <w:t>arise</w:t>
      </w:r>
      <w:r w:rsidRPr="008344E3">
        <w:rPr>
          <w:rFonts w:ascii="Arial" w:hAnsi="Arial" w:cs="Arial"/>
          <w:sz w:val="22"/>
          <w:szCs w:val="22"/>
        </w:rPr>
        <w:t>;</w:t>
      </w:r>
    </w:p>
    <w:p w:rsidR="00794F99" w:rsidRPr="008344E3" w:rsidRDefault="00794F99" w:rsidP="008344E3">
      <w:pPr>
        <w:spacing w:line="360" w:lineRule="auto"/>
        <w:ind w:left="-284"/>
        <w:jc w:val="both"/>
        <w:rPr>
          <w:rFonts w:ascii="Arial" w:hAnsi="Arial" w:cs="Arial"/>
          <w:sz w:val="22"/>
          <w:szCs w:val="22"/>
        </w:rPr>
      </w:pPr>
    </w:p>
    <w:p w:rsidR="00794F99" w:rsidRPr="008344E3" w:rsidRDefault="00794F99" w:rsidP="008344E3">
      <w:pPr>
        <w:pStyle w:val="ListParagraph"/>
        <w:numPr>
          <w:ilvl w:val="0"/>
          <w:numId w:val="29"/>
        </w:numPr>
        <w:spacing w:line="360" w:lineRule="auto"/>
        <w:jc w:val="both"/>
        <w:rPr>
          <w:rFonts w:ascii="Arial" w:hAnsi="Arial" w:cs="Arial"/>
          <w:b/>
          <w:sz w:val="22"/>
          <w:szCs w:val="22"/>
        </w:rPr>
      </w:pPr>
      <w:r w:rsidRPr="008344E3">
        <w:rPr>
          <w:rFonts w:ascii="Arial" w:hAnsi="Arial" w:cs="Arial"/>
          <w:b/>
          <w:sz w:val="22"/>
          <w:szCs w:val="22"/>
        </w:rPr>
        <w:t>POLICY PROVISIONS</w:t>
      </w:r>
    </w:p>
    <w:p w:rsidR="006D0AEE" w:rsidRPr="008344E3" w:rsidRDefault="006D0AEE" w:rsidP="008344E3">
      <w:pPr>
        <w:spacing w:line="360" w:lineRule="auto"/>
        <w:ind w:left="-284"/>
        <w:rPr>
          <w:rFonts w:ascii="Arial" w:hAnsi="Arial" w:cs="Arial"/>
          <w:sz w:val="22"/>
          <w:szCs w:val="22"/>
          <w:u w:val="single"/>
        </w:rPr>
      </w:pPr>
    </w:p>
    <w:p w:rsidR="00D4025F" w:rsidRPr="008344E3" w:rsidRDefault="00794F99" w:rsidP="008344E3">
      <w:pPr>
        <w:spacing w:line="360" w:lineRule="auto"/>
        <w:ind w:left="284" w:hanging="568"/>
        <w:jc w:val="both"/>
        <w:rPr>
          <w:rFonts w:ascii="Arial" w:hAnsi="Arial" w:cs="Arial"/>
          <w:b/>
          <w:sz w:val="22"/>
          <w:szCs w:val="22"/>
          <w:u w:val="single"/>
        </w:rPr>
      </w:pPr>
      <w:r w:rsidRPr="008344E3">
        <w:rPr>
          <w:rFonts w:ascii="Arial" w:hAnsi="Arial" w:cs="Arial"/>
          <w:b/>
          <w:sz w:val="22"/>
          <w:szCs w:val="22"/>
        </w:rPr>
        <w:t>6.1</w:t>
      </w:r>
      <w:r w:rsidRPr="008344E3">
        <w:rPr>
          <w:rFonts w:ascii="Arial" w:hAnsi="Arial" w:cs="Arial"/>
          <w:sz w:val="22"/>
          <w:szCs w:val="22"/>
        </w:rPr>
        <w:tab/>
      </w:r>
      <w:r w:rsidR="00D4025F" w:rsidRPr="008344E3">
        <w:rPr>
          <w:rFonts w:ascii="Arial" w:hAnsi="Arial" w:cs="Arial"/>
          <w:b/>
          <w:sz w:val="22"/>
          <w:szCs w:val="22"/>
        </w:rPr>
        <w:t>Effect of Organization and Establishment Control</w:t>
      </w:r>
    </w:p>
    <w:p w:rsidR="00D4025F" w:rsidRPr="008344E3" w:rsidRDefault="00D4025F" w:rsidP="008344E3">
      <w:pPr>
        <w:spacing w:line="360" w:lineRule="auto"/>
        <w:jc w:val="both"/>
        <w:rPr>
          <w:rFonts w:ascii="Arial" w:hAnsi="Arial" w:cs="Arial"/>
          <w:sz w:val="22"/>
          <w:szCs w:val="22"/>
        </w:rPr>
      </w:pPr>
    </w:p>
    <w:p w:rsidR="005964EB" w:rsidRPr="008344E3" w:rsidRDefault="00794F99" w:rsidP="008344E3">
      <w:pPr>
        <w:spacing w:line="360" w:lineRule="auto"/>
        <w:ind w:left="993" w:hanging="709"/>
        <w:jc w:val="both"/>
        <w:rPr>
          <w:rFonts w:ascii="Arial" w:hAnsi="Arial" w:cs="Arial"/>
          <w:sz w:val="22"/>
          <w:szCs w:val="22"/>
        </w:rPr>
      </w:pPr>
      <w:r w:rsidRPr="008344E3">
        <w:rPr>
          <w:rFonts w:ascii="Arial" w:hAnsi="Arial" w:cs="Arial"/>
          <w:sz w:val="22"/>
          <w:szCs w:val="22"/>
        </w:rPr>
        <w:t xml:space="preserve">6.1.1 </w:t>
      </w:r>
      <w:r w:rsidRPr="008344E3">
        <w:rPr>
          <w:rFonts w:ascii="Arial" w:hAnsi="Arial" w:cs="Arial"/>
          <w:sz w:val="22"/>
          <w:szCs w:val="22"/>
        </w:rPr>
        <w:tab/>
        <w:t>Medical</w:t>
      </w:r>
      <w:r w:rsidR="005964EB" w:rsidRPr="008344E3">
        <w:rPr>
          <w:rFonts w:ascii="Arial" w:hAnsi="Arial" w:cs="Arial"/>
          <w:sz w:val="22"/>
          <w:szCs w:val="22"/>
        </w:rPr>
        <w:t xml:space="preserve"> </w:t>
      </w:r>
      <w:r w:rsidR="00CB4BFE">
        <w:rPr>
          <w:rFonts w:ascii="Arial" w:hAnsi="Arial" w:cs="Arial"/>
          <w:sz w:val="22"/>
          <w:szCs w:val="22"/>
        </w:rPr>
        <w:t>officers</w:t>
      </w:r>
      <w:r w:rsidRPr="008344E3">
        <w:rPr>
          <w:rFonts w:ascii="Arial" w:hAnsi="Arial" w:cs="Arial"/>
          <w:sz w:val="22"/>
          <w:szCs w:val="22"/>
        </w:rPr>
        <w:t xml:space="preserve"> </w:t>
      </w:r>
      <w:r w:rsidR="005964EB" w:rsidRPr="008344E3">
        <w:rPr>
          <w:rFonts w:ascii="Arial" w:hAnsi="Arial" w:cs="Arial"/>
          <w:sz w:val="22"/>
          <w:szCs w:val="22"/>
        </w:rPr>
        <w:t xml:space="preserve">do not </w:t>
      </w:r>
      <w:r w:rsidR="00CB4BFE">
        <w:rPr>
          <w:rFonts w:ascii="Arial" w:hAnsi="Arial" w:cs="Arial"/>
          <w:sz w:val="22"/>
          <w:szCs w:val="22"/>
        </w:rPr>
        <w:t xml:space="preserve">in general </w:t>
      </w:r>
      <w:r w:rsidR="005964EB" w:rsidRPr="008344E3">
        <w:rPr>
          <w:rFonts w:ascii="Arial" w:hAnsi="Arial" w:cs="Arial"/>
          <w:sz w:val="22"/>
          <w:szCs w:val="22"/>
        </w:rPr>
        <w:t>partake in shift work</w:t>
      </w:r>
      <w:r w:rsidR="00CB4BFE">
        <w:rPr>
          <w:rFonts w:ascii="Arial" w:hAnsi="Arial" w:cs="Arial"/>
          <w:sz w:val="22"/>
          <w:szCs w:val="22"/>
        </w:rPr>
        <w:t xml:space="preserve"> where staff members involved in operational areas </w:t>
      </w:r>
      <w:r w:rsidR="008E6D83">
        <w:rPr>
          <w:rFonts w:ascii="Arial" w:hAnsi="Arial" w:cs="Arial"/>
          <w:sz w:val="22"/>
          <w:szCs w:val="22"/>
        </w:rPr>
        <w:t xml:space="preserve">working hours need to be extended due to operational needs, the working hours per day and per week can be adjusted based on service delivery needs </w:t>
      </w:r>
      <w:r w:rsidR="005964EB" w:rsidRPr="008344E3">
        <w:rPr>
          <w:rFonts w:ascii="Arial" w:hAnsi="Arial" w:cs="Arial"/>
          <w:sz w:val="22"/>
          <w:szCs w:val="22"/>
        </w:rPr>
        <w:t xml:space="preserve">.  As a result of this, the filling of posts will only reduce the need for overtime hours during normal hours of work, i.e. between 07:00 to </w:t>
      </w:r>
      <w:r w:rsidRPr="008344E3">
        <w:rPr>
          <w:rFonts w:ascii="Arial" w:hAnsi="Arial" w:cs="Arial"/>
          <w:sz w:val="22"/>
          <w:szCs w:val="22"/>
        </w:rPr>
        <w:t>16</w:t>
      </w:r>
      <w:r w:rsidR="005964EB" w:rsidRPr="008344E3">
        <w:rPr>
          <w:rFonts w:ascii="Arial" w:hAnsi="Arial" w:cs="Arial"/>
          <w:sz w:val="22"/>
          <w:szCs w:val="22"/>
        </w:rPr>
        <w:t>:00.  After hours, i.e. from 1</w:t>
      </w:r>
      <w:r w:rsidRPr="008344E3">
        <w:rPr>
          <w:rFonts w:ascii="Arial" w:hAnsi="Arial" w:cs="Arial"/>
          <w:sz w:val="22"/>
          <w:szCs w:val="22"/>
        </w:rPr>
        <w:t>6</w:t>
      </w:r>
      <w:r w:rsidR="005964EB" w:rsidRPr="008344E3">
        <w:rPr>
          <w:rFonts w:ascii="Arial" w:hAnsi="Arial" w:cs="Arial"/>
          <w:sz w:val="22"/>
          <w:szCs w:val="22"/>
        </w:rPr>
        <w:t>:00 to 07:00, will always necessitate the rendering of overtime duties.</w:t>
      </w:r>
    </w:p>
    <w:p w:rsidR="005964EB" w:rsidRPr="008344E3" w:rsidRDefault="005964EB" w:rsidP="008344E3">
      <w:pPr>
        <w:spacing w:line="360" w:lineRule="auto"/>
        <w:jc w:val="both"/>
        <w:rPr>
          <w:rFonts w:ascii="Arial" w:hAnsi="Arial" w:cs="Arial"/>
          <w:sz w:val="22"/>
          <w:szCs w:val="22"/>
        </w:rPr>
      </w:pPr>
    </w:p>
    <w:p w:rsidR="00D4025F" w:rsidRPr="008344E3" w:rsidRDefault="00C57347" w:rsidP="008344E3">
      <w:pPr>
        <w:spacing w:line="360" w:lineRule="auto"/>
        <w:ind w:left="284" w:hanging="568"/>
        <w:jc w:val="both"/>
        <w:rPr>
          <w:rFonts w:ascii="Arial" w:hAnsi="Arial" w:cs="Arial"/>
          <w:b/>
          <w:sz w:val="22"/>
          <w:szCs w:val="22"/>
          <w:u w:val="single"/>
        </w:rPr>
      </w:pPr>
      <w:r w:rsidRPr="008344E3">
        <w:rPr>
          <w:rFonts w:ascii="Arial" w:hAnsi="Arial" w:cs="Arial"/>
          <w:b/>
          <w:sz w:val="22"/>
          <w:szCs w:val="22"/>
        </w:rPr>
        <w:t>6.2</w:t>
      </w:r>
      <w:r w:rsidR="00D4025F" w:rsidRPr="008344E3">
        <w:rPr>
          <w:rFonts w:ascii="Arial" w:hAnsi="Arial" w:cs="Arial"/>
          <w:sz w:val="22"/>
          <w:szCs w:val="22"/>
        </w:rPr>
        <w:tab/>
      </w:r>
      <w:r w:rsidR="00D4025F" w:rsidRPr="008344E3">
        <w:rPr>
          <w:rFonts w:ascii="Arial" w:hAnsi="Arial" w:cs="Arial"/>
          <w:b/>
          <w:sz w:val="22"/>
          <w:szCs w:val="22"/>
        </w:rPr>
        <w:t>Payment of commuted overtime during periods of leave</w:t>
      </w:r>
    </w:p>
    <w:p w:rsidR="00D4025F" w:rsidRPr="008344E3" w:rsidRDefault="00D4025F" w:rsidP="008344E3">
      <w:pPr>
        <w:spacing w:line="360" w:lineRule="auto"/>
        <w:jc w:val="both"/>
        <w:rPr>
          <w:rFonts w:ascii="Arial" w:hAnsi="Arial" w:cs="Arial"/>
          <w:sz w:val="22"/>
          <w:szCs w:val="22"/>
        </w:rPr>
      </w:pPr>
    </w:p>
    <w:p w:rsidR="005964EB" w:rsidRPr="004E7849" w:rsidRDefault="005964EB" w:rsidP="004E7849">
      <w:pPr>
        <w:pStyle w:val="ListParagraph"/>
        <w:numPr>
          <w:ilvl w:val="2"/>
          <w:numId w:val="30"/>
        </w:numPr>
        <w:spacing w:line="360" w:lineRule="auto"/>
        <w:ind w:left="993" w:hanging="709"/>
        <w:jc w:val="both"/>
        <w:rPr>
          <w:rFonts w:ascii="Arial" w:hAnsi="Arial" w:cs="Arial"/>
          <w:sz w:val="22"/>
          <w:szCs w:val="22"/>
        </w:rPr>
      </w:pPr>
      <w:r w:rsidRPr="004E7849">
        <w:rPr>
          <w:rFonts w:ascii="Arial" w:hAnsi="Arial" w:cs="Arial"/>
          <w:sz w:val="22"/>
          <w:szCs w:val="22"/>
        </w:rPr>
        <w:t xml:space="preserve">Commuted overtime is payable to medical </w:t>
      </w:r>
      <w:r w:rsidR="00CC3F43">
        <w:rPr>
          <w:rFonts w:ascii="Arial" w:hAnsi="Arial" w:cs="Arial"/>
          <w:bCs/>
        </w:rPr>
        <w:t>officers</w:t>
      </w:r>
      <w:r w:rsidRPr="004E7849">
        <w:rPr>
          <w:rFonts w:ascii="Arial" w:hAnsi="Arial" w:cs="Arial"/>
          <w:sz w:val="22"/>
          <w:szCs w:val="22"/>
        </w:rPr>
        <w:t xml:space="preserve"> who participate in the commuted overtime system for periods of annual leave within each </w:t>
      </w:r>
      <w:r w:rsidR="00621124">
        <w:rPr>
          <w:rFonts w:ascii="Arial" w:hAnsi="Arial" w:cs="Arial"/>
          <w:sz w:val="22"/>
          <w:szCs w:val="22"/>
        </w:rPr>
        <w:t>calendar</w:t>
      </w:r>
      <w:r w:rsidRPr="004E7849">
        <w:rPr>
          <w:rFonts w:ascii="Arial" w:hAnsi="Arial" w:cs="Arial"/>
          <w:sz w:val="22"/>
          <w:szCs w:val="22"/>
        </w:rPr>
        <w:t xml:space="preserve"> year (i.e. from 1 </w:t>
      </w:r>
      <w:r w:rsidR="003B5AD9">
        <w:rPr>
          <w:rFonts w:ascii="Arial" w:hAnsi="Arial" w:cs="Arial"/>
          <w:sz w:val="22"/>
          <w:szCs w:val="22"/>
        </w:rPr>
        <w:t>January</w:t>
      </w:r>
      <w:r w:rsidRPr="004E7849">
        <w:rPr>
          <w:rFonts w:ascii="Arial" w:hAnsi="Arial" w:cs="Arial"/>
          <w:sz w:val="22"/>
          <w:szCs w:val="22"/>
        </w:rPr>
        <w:t xml:space="preserve"> of a year to 31 </w:t>
      </w:r>
      <w:r w:rsidR="003B5AD9">
        <w:rPr>
          <w:rFonts w:ascii="Arial" w:hAnsi="Arial" w:cs="Arial"/>
          <w:sz w:val="22"/>
          <w:szCs w:val="22"/>
        </w:rPr>
        <w:t>December</w:t>
      </w:r>
      <w:r w:rsidRPr="004E7849">
        <w:rPr>
          <w:rFonts w:ascii="Arial" w:hAnsi="Arial" w:cs="Arial"/>
          <w:sz w:val="22"/>
          <w:szCs w:val="22"/>
        </w:rPr>
        <w:t xml:space="preserve"> of that year) on the following basis:</w:t>
      </w:r>
    </w:p>
    <w:p w:rsidR="004E7849" w:rsidRPr="004E7849" w:rsidRDefault="004E7849" w:rsidP="004E7849">
      <w:pPr>
        <w:pStyle w:val="ListParagraph"/>
        <w:spacing w:line="360" w:lineRule="auto"/>
        <w:ind w:left="1440"/>
        <w:jc w:val="both"/>
        <w:rPr>
          <w:rFonts w:ascii="Arial" w:hAnsi="Arial" w:cs="Arial"/>
          <w:sz w:val="22"/>
          <w:szCs w:val="22"/>
        </w:rPr>
      </w:pPr>
    </w:p>
    <w:p w:rsidR="005964EB" w:rsidRDefault="005964EB" w:rsidP="004E7849">
      <w:pPr>
        <w:pStyle w:val="ListParagraph"/>
        <w:numPr>
          <w:ilvl w:val="3"/>
          <w:numId w:val="30"/>
        </w:numPr>
        <w:spacing w:line="360" w:lineRule="auto"/>
        <w:ind w:left="1985" w:hanging="992"/>
        <w:jc w:val="both"/>
        <w:rPr>
          <w:rFonts w:ascii="Arial" w:hAnsi="Arial" w:cs="Arial"/>
          <w:sz w:val="22"/>
          <w:szCs w:val="22"/>
        </w:rPr>
      </w:pPr>
      <w:r w:rsidRPr="008344E3">
        <w:rPr>
          <w:rFonts w:ascii="Arial" w:hAnsi="Arial" w:cs="Arial"/>
          <w:sz w:val="22"/>
          <w:szCs w:val="22"/>
        </w:rPr>
        <w:t>22 working days in respect of employees with less than 10 years’ service;</w:t>
      </w:r>
    </w:p>
    <w:p w:rsidR="004E7849" w:rsidRPr="008344E3" w:rsidRDefault="003B5AD9" w:rsidP="004E7849">
      <w:pPr>
        <w:pStyle w:val="ListParagraph"/>
        <w:numPr>
          <w:ilvl w:val="3"/>
          <w:numId w:val="30"/>
        </w:numPr>
        <w:spacing w:line="360" w:lineRule="auto"/>
        <w:ind w:left="1985" w:hanging="992"/>
        <w:jc w:val="both"/>
        <w:rPr>
          <w:rFonts w:ascii="Arial" w:hAnsi="Arial" w:cs="Arial"/>
          <w:sz w:val="22"/>
          <w:szCs w:val="22"/>
        </w:rPr>
      </w:pPr>
      <w:r>
        <w:rPr>
          <w:rFonts w:ascii="Arial" w:hAnsi="Arial" w:cs="Arial"/>
          <w:sz w:val="22"/>
          <w:szCs w:val="22"/>
        </w:rPr>
        <w:t>30</w:t>
      </w:r>
      <w:r w:rsidR="004E7849">
        <w:rPr>
          <w:rFonts w:ascii="Arial" w:hAnsi="Arial" w:cs="Arial"/>
          <w:sz w:val="22"/>
          <w:szCs w:val="22"/>
        </w:rPr>
        <w:t xml:space="preserve"> working days in respect of employees with more than 10 years of service</w:t>
      </w:r>
      <w:r>
        <w:rPr>
          <w:rFonts w:ascii="Arial" w:hAnsi="Arial" w:cs="Arial"/>
          <w:sz w:val="22"/>
          <w:szCs w:val="22"/>
        </w:rPr>
        <w:t>;</w:t>
      </w:r>
    </w:p>
    <w:p w:rsidR="005964EB" w:rsidRPr="008344E3" w:rsidRDefault="005964EB" w:rsidP="008344E3">
      <w:pPr>
        <w:spacing w:line="360" w:lineRule="auto"/>
        <w:jc w:val="both"/>
        <w:rPr>
          <w:rFonts w:ascii="Arial" w:hAnsi="Arial" w:cs="Arial"/>
          <w:sz w:val="22"/>
          <w:szCs w:val="22"/>
        </w:rPr>
      </w:pPr>
    </w:p>
    <w:p w:rsidR="005964EB" w:rsidRPr="008344E3" w:rsidRDefault="00C57347" w:rsidP="004E7849">
      <w:pPr>
        <w:spacing w:line="360" w:lineRule="auto"/>
        <w:ind w:left="993" w:hanging="709"/>
        <w:jc w:val="both"/>
        <w:rPr>
          <w:rFonts w:ascii="Arial" w:hAnsi="Arial" w:cs="Arial"/>
          <w:sz w:val="22"/>
          <w:szCs w:val="22"/>
        </w:rPr>
      </w:pPr>
      <w:r w:rsidRPr="008344E3">
        <w:rPr>
          <w:rFonts w:ascii="Arial" w:hAnsi="Arial" w:cs="Arial"/>
          <w:sz w:val="22"/>
          <w:szCs w:val="22"/>
        </w:rPr>
        <w:t>6.2</w:t>
      </w:r>
      <w:r w:rsidR="005964EB" w:rsidRPr="008344E3">
        <w:rPr>
          <w:rFonts w:ascii="Arial" w:hAnsi="Arial" w:cs="Arial"/>
          <w:sz w:val="22"/>
          <w:szCs w:val="22"/>
        </w:rPr>
        <w:t>.2</w:t>
      </w:r>
      <w:r w:rsidR="005964EB" w:rsidRPr="008344E3">
        <w:rPr>
          <w:rFonts w:ascii="Arial" w:hAnsi="Arial" w:cs="Arial"/>
          <w:sz w:val="22"/>
          <w:szCs w:val="22"/>
        </w:rPr>
        <w:tab/>
        <w:t>Commuted overtime will not be paid during</w:t>
      </w:r>
      <w:r w:rsidR="003B5AD9">
        <w:rPr>
          <w:rFonts w:ascii="Arial" w:hAnsi="Arial" w:cs="Arial"/>
          <w:sz w:val="22"/>
          <w:szCs w:val="22"/>
        </w:rPr>
        <w:t xml:space="preserve"> sabbatical-, shop steward- </w:t>
      </w:r>
      <w:r w:rsidR="005964EB" w:rsidRPr="008344E3">
        <w:rPr>
          <w:rFonts w:ascii="Arial" w:hAnsi="Arial" w:cs="Arial"/>
          <w:sz w:val="22"/>
          <w:szCs w:val="22"/>
        </w:rPr>
        <w:t>and maternity leave.  Provision must be made to ensure that the amount of commuted overtime payable per month is decreased on a pro-rata basis in cases where such absences occur during the course of a month.</w:t>
      </w:r>
      <w:r w:rsidR="00CD5EA3">
        <w:rPr>
          <w:rFonts w:ascii="Arial" w:hAnsi="Arial" w:cs="Arial"/>
          <w:sz w:val="22"/>
          <w:szCs w:val="22"/>
        </w:rPr>
        <w:t xml:space="preserve"> However, commuted overtime is paid during periods of exam preparation leave, family </w:t>
      </w:r>
      <w:r w:rsidR="00621124">
        <w:rPr>
          <w:rFonts w:ascii="Arial" w:hAnsi="Arial" w:cs="Arial"/>
          <w:sz w:val="22"/>
          <w:szCs w:val="22"/>
        </w:rPr>
        <w:t>responsibility,</w:t>
      </w:r>
      <w:r w:rsidR="00CD5EA3">
        <w:rPr>
          <w:rFonts w:ascii="Arial" w:hAnsi="Arial" w:cs="Arial"/>
          <w:sz w:val="22"/>
          <w:szCs w:val="22"/>
        </w:rPr>
        <w:t xml:space="preserve"> pre-natal if employee was not scheduled to work and individual did meet his/her commuted overtime commitments. </w:t>
      </w:r>
    </w:p>
    <w:p w:rsidR="005964EB" w:rsidRPr="008344E3" w:rsidRDefault="005964EB" w:rsidP="008344E3">
      <w:pPr>
        <w:spacing w:line="360" w:lineRule="auto"/>
        <w:jc w:val="both"/>
        <w:rPr>
          <w:rFonts w:ascii="Arial" w:hAnsi="Arial" w:cs="Arial"/>
          <w:sz w:val="22"/>
          <w:szCs w:val="22"/>
        </w:rPr>
      </w:pPr>
    </w:p>
    <w:p w:rsidR="005964EB" w:rsidRPr="008344E3" w:rsidRDefault="00C57347" w:rsidP="008344E3">
      <w:pPr>
        <w:spacing w:line="360" w:lineRule="auto"/>
        <w:ind w:left="993" w:hanging="709"/>
        <w:jc w:val="both"/>
        <w:rPr>
          <w:rFonts w:ascii="Arial" w:hAnsi="Arial" w:cs="Arial"/>
          <w:sz w:val="22"/>
          <w:szCs w:val="22"/>
        </w:rPr>
      </w:pPr>
      <w:r w:rsidRPr="008344E3">
        <w:rPr>
          <w:rFonts w:ascii="Arial" w:hAnsi="Arial" w:cs="Arial"/>
          <w:sz w:val="22"/>
          <w:szCs w:val="22"/>
        </w:rPr>
        <w:t>6</w:t>
      </w:r>
      <w:r w:rsidR="005964EB" w:rsidRPr="008344E3">
        <w:rPr>
          <w:rFonts w:ascii="Arial" w:hAnsi="Arial" w:cs="Arial"/>
          <w:sz w:val="22"/>
          <w:szCs w:val="22"/>
        </w:rPr>
        <w:t>.</w:t>
      </w:r>
      <w:r w:rsidRPr="008344E3">
        <w:rPr>
          <w:rFonts w:ascii="Arial" w:hAnsi="Arial" w:cs="Arial"/>
          <w:sz w:val="22"/>
          <w:szCs w:val="22"/>
        </w:rPr>
        <w:t>2</w:t>
      </w:r>
      <w:r w:rsidR="005964EB" w:rsidRPr="008344E3">
        <w:rPr>
          <w:rFonts w:ascii="Arial" w:hAnsi="Arial" w:cs="Arial"/>
          <w:sz w:val="22"/>
          <w:szCs w:val="22"/>
        </w:rPr>
        <w:t>.3</w:t>
      </w:r>
      <w:r w:rsidR="005964EB" w:rsidRPr="008344E3">
        <w:rPr>
          <w:rFonts w:ascii="Arial" w:hAnsi="Arial" w:cs="Arial"/>
          <w:sz w:val="22"/>
          <w:szCs w:val="22"/>
        </w:rPr>
        <w:tab/>
        <w:t>With due regard to absences in respect of periods of sick leave where the individual is not in a position to fulfill his/her commuted overtime contractual obligation during a specific month, the commuted overtime rate must be reduced on a pro-rata basis.</w:t>
      </w:r>
    </w:p>
    <w:p w:rsidR="005964EB" w:rsidRPr="008344E3" w:rsidRDefault="005964EB" w:rsidP="008344E3">
      <w:pPr>
        <w:spacing w:line="360" w:lineRule="auto"/>
        <w:jc w:val="both"/>
        <w:rPr>
          <w:rFonts w:ascii="Arial" w:hAnsi="Arial" w:cs="Arial"/>
          <w:sz w:val="22"/>
          <w:szCs w:val="22"/>
        </w:rPr>
      </w:pPr>
    </w:p>
    <w:p w:rsidR="005964EB" w:rsidRPr="008344E3" w:rsidRDefault="00C57347" w:rsidP="008344E3">
      <w:pPr>
        <w:spacing w:line="360" w:lineRule="auto"/>
        <w:ind w:left="993" w:hanging="709"/>
        <w:jc w:val="both"/>
        <w:rPr>
          <w:rFonts w:ascii="Arial" w:hAnsi="Arial" w:cs="Arial"/>
          <w:sz w:val="22"/>
          <w:szCs w:val="22"/>
        </w:rPr>
      </w:pPr>
      <w:r w:rsidRPr="008344E3">
        <w:rPr>
          <w:rFonts w:ascii="Arial" w:hAnsi="Arial" w:cs="Arial"/>
          <w:sz w:val="22"/>
          <w:szCs w:val="22"/>
        </w:rPr>
        <w:t>6</w:t>
      </w:r>
      <w:r w:rsidR="005964EB" w:rsidRPr="008344E3">
        <w:rPr>
          <w:rFonts w:ascii="Arial" w:hAnsi="Arial" w:cs="Arial"/>
          <w:sz w:val="22"/>
          <w:szCs w:val="22"/>
        </w:rPr>
        <w:t>.</w:t>
      </w:r>
      <w:r w:rsidRPr="008344E3">
        <w:rPr>
          <w:rFonts w:ascii="Arial" w:hAnsi="Arial" w:cs="Arial"/>
          <w:sz w:val="22"/>
          <w:szCs w:val="22"/>
        </w:rPr>
        <w:t>2</w:t>
      </w:r>
      <w:r w:rsidR="005964EB" w:rsidRPr="008344E3">
        <w:rPr>
          <w:rFonts w:ascii="Arial" w:hAnsi="Arial" w:cs="Arial"/>
          <w:sz w:val="22"/>
          <w:szCs w:val="22"/>
        </w:rPr>
        <w:t>.4</w:t>
      </w:r>
      <w:r w:rsidR="005964EB" w:rsidRPr="008344E3">
        <w:rPr>
          <w:rFonts w:ascii="Arial" w:hAnsi="Arial" w:cs="Arial"/>
          <w:sz w:val="22"/>
          <w:szCs w:val="22"/>
        </w:rPr>
        <w:tab/>
        <w:t>No reduction of commuted overtime must however take place in cases where an individual for the reasons as set out hereunder is able to fulfill his/her commuted overtime-contractual obligation during a specific month:</w:t>
      </w:r>
    </w:p>
    <w:p w:rsidR="005964EB" w:rsidRPr="008344E3" w:rsidRDefault="005964EB" w:rsidP="008344E3">
      <w:pPr>
        <w:spacing w:line="360" w:lineRule="auto"/>
        <w:jc w:val="both"/>
        <w:rPr>
          <w:rFonts w:ascii="Arial" w:hAnsi="Arial" w:cs="Arial"/>
          <w:sz w:val="22"/>
          <w:szCs w:val="22"/>
        </w:rPr>
      </w:pPr>
    </w:p>
    <w:p w:rsidR="005964EB" w:rsidRPr="008344E3" w:rsidRDefault="00C57347" w:rsidP="008344E3">
      <w:pPr>
        <w:spacing w:line="360" w:lineRule="auto"/>
        <w:ind w:left="1843" w:hanging="850"/>
        <w:jc w:val="both"/>
        <w:rPr>
          <w:rFonts w:ascii="Arial" w:hAnsi="Arial" w:cs="Arial"/>
          <w:sz w:val="22"/>
          <w:szCs w:val="22"/>
        </w:rPr>
      </w:pPr>
      <w:r w:rsidRPr="008344E3">
        <w:rPr>
          <w:rFonts w:ascii="Arial" w:hAnsi="Arial" w:cs="Arial"/>
          <w:sz w:val="22"/>
          <w:szCs w:val="22"/>
        </w:rPr>
        <w:t>6</w:t>
      </w:r>
      <w:r w:rsidR="005964EB" w:rsidRPr="008344E3">
        <w:rPr>
          <w:rFonts w:ascii="Arial" w:hAnsi="Arial" w:cs="Arial"/>
          <w:sz w:val="22"/>
          <w:szCs w:val="22"/>
        </w:rPr>
        <w:t>.</w:t>
      </w:r>
      <w:r w:rsidRPr="008344E3">
        <w:rPr>
          <w:rFonts w:ascii="Arial" w:hAnsi="Arial" w:cs="Arial"/>
          <w:sz w:val="22"/>
          <w:szCs w:val="22"/>
        </w:rPr>
        <w:t>2</w:t>
      </w:r>
      <w:r w:rsidR="005964EB" w:rsidRPr="008344E3">
        <w:rPr>
          <w:rFonts w:ascii="Arial" w:hAnsi="Arial" w:cs="Arial"/>
          <w:sz w:val="22"/>
          <w:szCs w:val="22"/>
        </w:rPr>
        <w:t>.4.1</w:t>
      </w:r>
      <w:r w:rsidR="005964EB" w:rsidRPr="008344E3">
        <w:rPr>
          <w:rFonts w:ascii="Arial" w:hAnsi="Arial" w:cs="Arial"/>
          <w:sz w:val="22"/>
          <w:szCs w:val="22"/>
        </w:rPr>
        <w:tab/>
      </w:r>
      <w:r w:rsidR="00BC6644" w:rsidRPr="008344E3">
        <w:rPr>
          <w:rFonts w:ascii="Arial" w:hAnsi="Arial" w:cs="Arial"/>
          <w:sz w:val="22"/>
          <w:szCs w:val="22"/>
        </w:rPr>
        <w:t xml:space="preserve">With regard to short periods of sick leave </w:t>
      </w:r>
      <w:r w:rsidR="008E6D83">
        <w:rPr>
          <w:rFonts w:ascii="Arial" w:hAnsi="Arial" w:cs="Arial"/>
          <w:sz w:val="22"/>
          <w:szCs w:val="22"/>
        </w:rPr>
        <w:t xml:space="preserve">and family responsibility leave, </w:t>
      </w:r>
      <w:r w:rsidR="00BC6644" w:rsidRPr="008344E3">
        <w:rPr>
          <w:rFonts w:ascii="Arial" w:hAnsi="Arial" w:cs="Arial"/>
          <w:sz w:val="22"/>
          <w:szCs w:val="22"/>
        </w:rPr>
        <w:t xml:space="preserve">where an individual is absent on the day(s) where he/she is </w:t>
      </w:r>
      <w:r w:rsidR="00BC6644" w:rsidRPr="008344E3">
        <w:rPr>
          <w:rFonts w:ascii="Arial" w:hAnsi="Arial" w:cs="Arial"/>
          <w:b/>
          <w:sz w:val="22"/>
          <w:szCs w:val="22"/>
        </w:rPr>
        <w:t>not</w:t>
      </w:r>
      <w:r w:rsidR="00BC6644" w:rsidRPr="008344E3">
        <w:rPr>
          <w:rFonts w:ascii="Arial" w:hAnsi="Arial" w:cs="Arial"/>
          <w:sz w:val="22"/>
          <w:szCs w:val="22"/>
        </w:rPr>
        <w:t xml:space="preserve"> rostered to perform after-hour duties.</w:t>
      </w:r>
    </w:p>
    <w:p w:rsidR="005964EB" w:rsidRPr="008344E3" w:rsidRDefault="005964EB" w:rsidP="008344E3">
      <w:pPr>
        <w:tabs>
          <w:tab w:val="left" w:pos="900"/>
        </w:tabs>
        <w:spacing w:line="360" w:lineRule="auto"/>
        <w:jc w:val="both"/>
        <w:rPr>
          <w:rFonts w:ascii="Arial" w:hAnsi="Arial" w:cs="Arial"/>
          <w:sz w:val="22"/>
          <w:szCs w:val="22"/>
        </w:rPr>
      </w:pPr>
    </w:p>
    <w:p w:rsidR="005964EB" w:rsidRPr="008344E3" w:rsidRDefault="00C57347" w:rsidP="008344E3">
      <w:pPr>
        <w:spacing w:line="360" w:lineRule="auto"/>
        <w:ind w:left="1843" w:hanging="850"/>
        <w:jc w:val="both"/>
        <w:rPr>
          <w:rFonts w:ascii="Arial" w:hAnsi="Arial" w:cs="Arial"/>
          <w:sz w:val="22"/>
          <w:szCs w:val="22"/>
        </w:rPr>
      </w:pPr>
      <w:r w:rsidRPr="008344E3">
        <w:rPr>
          <w:rFonts w:ascii="Arial" w:hAnsi="Arial" w:cs="Arial"/>
          <w:sz w:val="22"/>
          <w:szCs w:val="22"/>
        </w:rPr>
        <w:t>6</w:t>
      </w:r>
      <w:r w:rsidR="005964EB" w:rsidRPr="008344E3">
        <w:rPr>
          <w:rFonts w:ascii="Arial" w:hAnsi="Arial" w:cs="Arial"/>
          <w:sz w:val="22"/>
          <w:szCs w:val="22"/>
        </w:rPr>
        <w:t>.</w:t>
      </w:r>
      <w:r w:rsidRPr="008344E3">
        <w:rPr>
          <w:rFonts w:ascii="Arial" w:hAnsi="Arial" w:cs="Arial"/>
          <w:sz w:val="22"/>
          <w:szCs w:val="22"/>
        </w:rPr>
        <w:t>2</w:t>
      </w:r>
      <w:r w:rsidR="005964EB" w:rsidRPr="008344E3">
        <w:rPr>
          <w:rFonts w:ascii="Arial" w:hAnsi="Arial" w:cs="Arial"/>
          <w:sz w:val="22"/>
          <w:szCs w:val="22"/>
        </w:rPr>
        <w:t>.4.2</w:t>
      </w:r>
      <w:r w:rsidR="005964EB" w:rsidRPr="008344E3">
        <w:rPr>
          <w:rFonts w:ascii="Arial" w:hAnsi="Arial" w:cs="Arial"/>
          <w:sz w:val="22"/>
          <w:szCs w:val="22"/>
        </w:rPr>
        <w:tab/>
      </w:r>
      <w:r w:rsidR="00BC6644" w:rsidRPr="008344E3">
        <w:rPr>
          <w:rFonts w:ascii="Arial" w:hAnsi="Arial" w:cs="Arial"/>
          <w:sz w:val="22"/>
          <w:szCs w:val="22"/>
        </w:rPr>
        <w:t xml:space="preserve">With regard to periods of sick leave where the individual is rostered to perform after-hour duties, but is able to meet his/her after-hour commitment by interchanging (swopping) his/her after-hour duties with other doctors in a specific month.  This arrangement must </w:t>
      </w:r>
      <w:r w:rsidR="00632F2D" w:rsidRPr="008344E3">
        <w:rPr>
          <w:rFonts w:ascii="Arial" w:hAnsi="Arial" w:cs="Arial"/>
          <w:sz w:val="22"/>
          <w:szCs w:val="22"/>
        </w:rPr>
        <w:t>be approved by the supervisor (Clinical Manager).  The supervisor (Clinical M</w:t>
      </w:r>
      <w:r w:rsidR="00BC6644" w:rsidRPr="008344E3">
        <w:rPr>
          <w:rFonts w:ascii="Arial" w:hAnsi="Arial" w:cs="Arial"/>
          <w:sz w:val="22"/>
          <w:szCs w:val="22"/>
        </w:rPr>
        <w:t>anager) must certify on the Z1(a) (leave form) that the commuted overtime commitment for the sick leave period was worked in.</w:t>
      </w:r>
    </w:p>
    <w:p w:rsidR="005964EB" w:rsidRPr="008344E3" w:rsidRDefault="005964EB" w:rsidP="008344E3">
      <w:pPr>
        <w:spacing w:line="360" w:lineRule="auto"/>
        <w:jc w:val="both"/>
        <w:rPr>
          <w:rFonts w:ascii="Arial" w:hAnsi="Arial" w:cs="Arial"/>
          <w:sz w:val="22"/>
          <w:szCs w:val="22"/>
        </w:rPr>
      </w:pPr>
    </w:p>
    <w:p w:rsidR="005964EB" w:rsidRPr="008344E3" w:rsidRDefault="00632F2D" w:rsidP="008344E3">
      <w:pPr>
        <w:spacing w:line="360" w:lineRule="auto"/>
        <w:ind w:left="993" w:hanging="709"/>
        <w:jc w:val="both"/>
        <w:rPr>
          <w:rFonts w:ascii="Arial" w:hAnsi="Arial" w:cs="Arial"/>
          <w:sz w:val="22"/>
          <w:szCs w:val="22"/>
        </w:rPr>
      </w:pPr>
      <w:r w:rsidRPr="008344E3">
        <w:rPr>
          <w:rFonts w:ascii="Arial" w:hAnsi="Arial" w:cs="Arial"/>
          <w:sz w:val="22"/>
          <w:szCs w:val="22"/>
        </w:rPr>
        <w:lastRenderedPageBreak/>
        <w:t>6</w:t>
      </w:r>
      <w:r w:rsidR="005964EB" w:rsidRPr="008344E3">
        <w:rPr>
          <w:rFonts w:ascii="Arial" w:hAnsi="Arial" w:cs="Arial"/>
          <w:sz w:val="22"/>
          <w:szCs w:val="22"/>
        </w:rPr>
        <w:t>.</w:t>
      </w:r>
      <w:r w:rsidRPr="008344E3">
        <w:rPr>
          <w:rFonts w:ascii="Arial" w:hAnsi="Arial" w:cs="Arial"/>
          <w:sz w:val="22"/>
          <w:szCs w:val="22"/>
        </w:rPr>
        <w:t>2</w:t>
      </w:r>
      <w:r w:rsidR="005964EB" w:rsidRPr="008344E3">
        <w:rPr>
          <w:rFonts w:ascii="Arial" w:hAnsi="Arial" w:cs="Arial"/>
          <w:sz w:val="22"/>
          <w:szCs w:val="22"/>
        </w:rPr>
        <w:t>.5</w:t>
      </w:r>
      <w:r w:rsidR="005964EB" w:rsidRPr="008344E3">
        <w:rPr>
          <w:rFonts w:ascii="Arial" w:hAnsi="Arial" w:cs="Arial"/>
          <w:sz w:val="22"/>
          <w:szCs w:val="22"/>
        </w:rPr>
        <w:tab/>
      </w:r>
      <w:r w:rsidR="00BC6644" w:rsidRPr="008344E3">
        <w:rPr>
          <w:rFonts w:ascii="Arial" w:hAnsi="Arial" w:cs="Arial"/>
          <w:b/>
          <w:sz w:val="22"/>
          <w:szCs w:val="22"/>
        </w:rPr>
        <w:t>Carry over of commuted overtime hours:</w:t>
      </w:r>
      <w:r w:rsidR="00BC6644" w:rsidRPr="008344E3">
        <w:rPr>
          <w:rFonts w:ascii="Arial" w:hAnsi="Arial" w:cs="Arial"/>
          <w:sz w:val="22"/>
          <w:szCs w:val="22"/>
        </w:rPr>
        <w:t xml:space="preserve">  Medical </w:t>
      </w:r>
      <w:r w:rsidR="00CC3F43">
        <w:rPr>
          <w:rFonts w:ascii="Arial" w:hAnsi="Arial" w:cs="Arial"/>
          <w:bCs/>
        </w:rPr>
        <w:t>Officers</w:t>
      </w:r>
      <w:r w:rsidR="00BC6644" w:rsidRPr="008344E3">
        <w:rPr>
          <w:rFonts w:ascii="Arial" w:hAnsi="Arial" w:cs="Arial"/>
          <w:sz w:val="22"/>
          <w:szCs w:val="22"/>
        </w:rPr>
        <w:t xml:space="preserve"> are not allowed to carry over their rostered after-hour commitment for a specific </w:t>
      </w:r>
      <w:r w:rsidR="00DF24B3">
        <w:rPr>
          <w:rFonts w:ascii="Arial" w:hAnsi="Arial" w:cs="Arial"/>
          <w:sz w:val="22"/>
          <w:szCs w:val="22"/>
        </w:rPr>
        <w:t xml:space="preserve">4-week period </w:t>
      </w:r>
      <w:r w:rsidR="00BC6644" w:rsidRPr="008344E3">
        <w:rPr>
          <w:rFonts w:ascii="Arial" w:hAnsi="Arial" w:cs="Arial"/>
          <w:sz w:val="22"/>
          <w:szCs w:val="22"/>
        </w:rPr>
        <w:t xml:space="preserve">to the following </w:t>
      </w:r>
      <w:r w:rsidR="00DF24B3">
        <w:rPr>
          <w:rFonts w:ascii="Arial" w:hAnsi="Arial" w:cs="Arial"/>
          <w:sz w:val="22"/>
          <w:szCs w:val="22"/>
        </w:rPr>
        <w:t>4-week period</w:t>
      </w:r>
      <w:r w:rsidR="00BC6644" w:rsidRPr="008344E3">
        <w:rPr>
          <w:rFonts w:ascii="Arial" w:hAnsi="Arial" w:cs="Arial"/>
          <w:sz w:val="22"/>
          <w:szCs w:val="22"/>
        </w:rPr>
        <w:t xml:space="preserve"> to avoid the reduction of commuted overtime remuneration in the specific </w:t>
      </w:r>
      <w:r w:rsidR="00DF24B3">
        <w:rPr>
          <w:rFonts w:ascii="Arial" w:hAnsi="Arial" w:cs="Arial"/>
          <w:sz w:val="22"/>
          <w:szCs w:val="22"/>
        </w:rPr>
        <w:t>period</w:t>
      </w:r>
      <w:r w:rsidR="00BC6644" w:rsidRPr="008344E3">
        <w:rPr>
          <w:rFonts w:ascii="Arial" w:hAnsi="Arial" w:cs="Arial"/>
          <w:sz w:val="22"/>
          <w:szCs w:val="22"/>
        </w:rPr>
        <w:t xml:space="preserve"> where they were not able to meet their rostered overtime commitment in respect of that specific </w:t>
      </w:r>
      <w:r w:rsidR="00DF24B3">
        <w:rPr>
          <w:rFonts w:ascii="Arial" w:hAnsi="Arial" w:cs="Arial"/>
          <w:sz w:val="22"/>
          <w:szCs w:val="22"/>
        </w:rPr>
        <w:t>4-week period</w:t>
      </w:r>
      <w:r w:rsidR="00BC6644" w:rsidRPr="008344E3">
        <w:rPr>
          <w:rFonts w:ascii="Arial" w:hAnsi="Arial" w:cs="Arial"/>
          <w:sz w:val="22"/>
          <w:szCs w:val="22"/>
        </w:rPr>
        <w:t xml:space="preserve"> due to absence on sick leave</w:t>
      </w:r>
      <w:r w:rsidR="008E6D83">
        <w:rPr>
          <w:rFonts w:ascii="Arial" w:hAnsi="Arial" w:cs="Arial"/>
          <w:sz w:val="22"/>
          <w:szCs w:val="22"/>
        </w:rPr>
        <w:t xml:space="preserve"> or family responsibility leave.</w:t>
      </w:r>
    </w:p>
    <w:p w:rsidR="005964EB" w:rsidRPr="008344E3" w:rsidRDefault="005964EB" w:rsidP="008344E3">
      <w:pPr>
        <w:spacing w:line="360" w:lineRule="auto"/>
        <w:jc w:val="both"/>
        <w:rPr>
          <w:rFonts w:ascii="Arial" w:hAnsi="Arial" w:cs="Arial"/>
          <w:sz w:val="22"/>
          <w:szCs w:val="22"/>
        </w:rPr>
      </w:pPr>
    </w:p>
    <w:p w:rsidR="00D4025F" w:rsidRPr="008344E3" w:rsidRDefault="003241CE" w:rsidP="008344E3">
      <w:pPr>
        <w:spacing w:line="360" w:lineRule="auto"/>
        <w:ind w:left="284" w:hanging="568"/>
        <w:jc w:val="both"/>
        <w:rPr>
          <w:rFonts w:ascii="Arial" w:hAnsi="Arial" w:cs="Arial"/>
          <w:b/>
          <w:sz w:val="22"/>
          <w:szCs w:val="22"/>
          <w:u w:val="single"/>
        </w:rPr>
      </w:pPr>
      <w:r w:rsidRPr="008344E3">
        <w:rPr>
          <w:rFonts w:ascii="Arial" w:hAnsi="Arial" w:cs="Arial"/>
          <w:b/>
          <w:sz w:val="22"/>
          <w:szCs w:val="22"/>
        </w:rPr>
        <w:t>6.3</w:t>
      </w:r>
      <w:r w:rsidR="00D4025F" w:rsidRPr="008344E3">
        <w:rPr>
          <w:rFonts w:ascii="Arial" w:hAnsi="Arial" w:cs="Arial"/>
          <w:b/>
          <w:sz w:val="22"/>
          <w:szCs w:val="22"/>
        </w:rPr>
        <w:tab/>
      </w:r>
      <w:r w:rsidR="00BC6644" w:rsidRPr="008344E3">
        <w:rPr>
          <w:rFonts w:ascii="Arial" w:hAnsi="Arial" w:cs="Arial"/>
          <w:b/>
          <w:sz w:val="22"/>
          <w:szCs w:val="22"/>
        </w:rPr>
        <w:t>Suspension</w:t>
      </w:r>
    </w:p>
    <w:p w:rsidR="00D4025F" w:rsidRPr="008344E3" w:rsidRDefault="00D4025F" w:rsidP="008344E3">
      <w:pPr>
        <w:spacing w:line="360" w:lineRule="auto"/>
        <w:jc w:val="both"/>
        <w:rPr>
          <w:rFonts w:ascii="Arial" w:hAnsi="Arial" w:cs="Arial"/>
          <w:sz w:val="22"/>
          <w:szCs w:val="22"/>
        </w:rPr>
      </w:pPr>
    </w:p>
    <w:p w:rsidR="00BC6644" w:rsidRPr="008344E3" w:rsidRDefault="003241CE" w:rsidP="008344E3">
      <w:pPr>
        <w:spacing w:line="360" w:lineRule="auto"/>
        <w:ind w:left="993" w:hanging="709"/>
        <w:jc w:val="both"/>
        <w:rPr>
          <w:rFonts w:ascii="Arial" w:hAnsi="Arial" w:cs="Arial"/>
          <w:sz w:val="22"/>
          <w:szCs w:val="22"/>
        </w:rPr>
      </w:pPr>
      <w:r w:rsidRPr="008344E3">
        <w:rPr>
          <w:rFonts w:ascii="Arial" w:hAnsi="Arial" w:cs="Arial"/>
          <w:sz w:val="22"/>
          <w:szCs w:val="22"/>
        </w:rPr>
        <w:t>6.3.1</w:t>
      </w:r>
      <w:r w:rsidRPr="008344E3">
        <w:rPr>
          <w:rFonts w:ascii="Arial" w:hAnsi="Arial" w:cs="Arial"/>
          <w:sz w:val="22"/>
          <w:szCs w:val="22"/>
        </w:rPr>
        <w:tab/>
      </w:r>
      <w:r w:rsidR="00BC6644" w:rsidRPr="008344E3">
        <w:rPr>
          <w:rFonts w:ascii="Arial" w:hAnsi="Arial" w:cs="Arial"/>
          <w:sz w:val="22"/>
          <w:szCs w:val="22"/>
        </w:rPr>
        <w:t>Commuted overtime remuneration is not payable in cases where employees have been suspended from duty with full emoluments. In view of the fact that commuted overtime does not form part of the salary packages of medical personnel, it is not payable to employees during periods of suspension from duty with full emoluments.</w:t>
      </w:r>
    </w:p>
    <w:p w:rsidR="00BC6644" w:rsidRPr="008344E3" w:rsidRDefault="00BC6644" w:rsidP="008344E3">
      <w:pPr>
        <w:spacing w:line="360" w:lineRule="auto"/>
        <w:ind w:left="993" w:hanging="709"/>
        <w:jc w:val="both"/>
        <w:rPr>
          <w:rFonts w:ascii="Arial" w:hAnsi="Arial" w:cs="Arial"/>
          <w:sz w:val="22"/>
          <w:szCs w:val="22"/>
        </w:rPr>
      </w:pPr>
    </w:p>
    <w:p w:rsidR="00D4025F" w:rsidRPr="008344E3" w:rsidRDefault="003241CE" w:rsidP="008344E3">
      <w:pPr>
        <w:spacing w:line="360" w:lineRule="auto"/>
        <w:ind w:left="284" w:hanging="568"/>
        <w:jc w:val="both"/>
        <w:rPr>
          <w:rFonts w:ascii="Arial" w:hAnsi="Arial" w:cs="Arial"/>
          <w:b/>
          <w:sz w:val="22"/>
          <w:szCs w:val="22"/>
          <w:u w:val="single"/>
        </w:rPr>
      </w:pPr>
      <w:r w:rsidRPr="008344E3">
        <w:rPr>
          <w:rFonts w:ascii="Arial" w:hAnsi="Arial" w:cs="Arial"/>
          <w:b/>
          <w:sz w:val="22"/>
          <w:szCs w:val="22"/>
        </w:rPr>
        <w:t>6</w:t>
      </w:r>
      <w:r w:rsidR="00D4025F" w:rsidRPr="008344E3">
        <w:rPr>
          <w:rFonts w:ascii="Arial" w:hAnsi="Arial" w:cs="Arial"/>
          <w:b/>
          <w:sz w:val="22"/>
          <w:szCs w:val="22"/>
        </w:rPr>
        <w:t>.</w:t>
      </w:r>
      <w:r w:rsidRPr="008344E3">
        <w:rPr>
          <w:rFonts w:ascii="Arial" w:hAnsi="Arial" w:cs="Arial"/>
          <w:b/>
          <w:sz w:val="22"/>
          <w:szCs w:val="22"/>
        </w:rPr>
        <w:t>4</w:t>
      </w:r>
      <w:r w:rsidR="00D4025F" w:rsidRPr="008344E3">
        <w:rPr>
          <w:rFonts w:ascii="Arial" w:hAnsi="Arial" w:cs="Arial"/>
          <w:b/>
          <w:sz w:val="22"/>
          <w:szCs w:val="22"/>
        </w:rPr>
        <w:tab/>
      </w:r>
      <w:r w:rsidR="00BC6644" w:rsidRPr="008344E3">
        <w:rPr>
          <w:rFonts w:ascii="Arial" w:hAnsi="Arial" w:cs="Arial"/>
          <w:b/>
          <w:sz w:val="22"/>
          <w:szCs w:val="22"/>
        </w:rPr>
        <w:t>Training and research</w:t>
      </w:r>
    </w:p>
    <w:p w:rsidR="00D4025F" w:rsidRPr="008344E3" w:rsidRDefault="00D4025F" w:rsidP="008344E3">
      <w:pPr>
        <w:spacing w:line="360" w:lineRule="auto"/>
        <w:jc w:val="both"/>
        <w:rPr>
          <w:rFonts w:ascii="Arial" w:hAnsi="Arial" w:cs="Arial"/>
          <w:sz w:val="22"/>
          <w:szCs w:val="22"/>
        </w:rPr>
      </w:pPr>
    </w:p>
    <w:p w:rsidR="00BC6644" w:rsidRPr="008344E3" w:rsidRDefault="003241CE" w:rsidP="008344E3">
      <w:pPr>
        <w:spacing w:line="360" w:lineRule="auto"/>
        <w:ind w:left="993" w:hanging="709"/>
        <w:jc w:val="both"/>
        <w:rPr>
          <w:rFonts w:ascii="Arial" w:hAnsi="Arial" w:cs="Arial"/>
          <w:sz w:val="22"/>
          <w:szCs w:val="22"/>
        </w:rPr>
      </w:pPr>
      <w:r w:rsidRPr="008344E3">
        <w:rPr>
          <w:rFonts w:ascii="Arial" w:hAnsi="Arial" w:cs="Arial"/>
          <w:sz w:val="22"/>
          <w:szCs w:val="22"/>
        </w:rPr>
        <w:t>6</w:t>
      </w:r>
      <w:r w:rsidR="00BC6644" w:rsidRPr="008344E3">
        <w:rPr>
          <w:rFonts w:ascii="Arial" w:hAnsi="Arial" w:cs="Arial"/>
          <w:sz w:val="22"/>
          <w:szCs w:val="22"/>
        </w:rPr>
        <w:t>.</w:t>
      </w:r>
      <w:r w:rsidRPr="008344E3">
        <w:rPr>
          <w:rFonts w:ascii="Arial" w:hAnsi="Arial" w:cs="Arial"/>
          <w:sz w:val="22"/>
          <w:szCs w:val="22"/>
        </w:rPr>
        <w:t>4</w:t>
      </w:r>
      <w:r w:rsidR="00BC6644" w:rsidRPr="008344E3">
        <w:rPr>
          <w:rFonts w:ascii="Arial" w:hAnsi="Arial" w:cs="Arial"/>
          <w:sz w:val="22"/>
          <w:szCs w:val="22"/>
        </w:rPr>
        <w:t>.</w:t>
      </w:r>
      <w:r w:rsidRPr="008344E3">
        <w:rPr>
          <w:rFonts w:ascii="Arial" w:hAnsi="Arial" w:cs="Arial"/>
          <w:sz w:val="22"/>
          <w:szCs w:val="22"/>
        </w:rPr>
        <w:t>1</w:t>
      </w:r>
      <w:r w:rsidR="00BC6644" w:rsidRPr="008344E3">
        <w:rPr>
          <w:rFonts w:ascii="Arial" w:hAnsi="Arial" w:cs="Arial"/>
          <w:sz w:val="22"/>
          <w:szCs w:val="22"/>
        </w:rPr>
        <w:tab/>
        <w:t>The payment of commuted overtime remuneration is limited to the rendering of actual patient related clinical services as needed by the Department of Health and therefore is not applicable to any academic/ training or research functions.</w:t>
      </w:r>
    </w:p>
    <w:p w:rsidR="00BC6644" w:rsidRPr="008344E3" w:rsidRDefault="00BC6644" w:rsidP="008344E3">
      <w:pPr>
        <w:spacing w:line="360" w:lineRule="auto"/>
        <w:jc w:val="both"/>
        <w:rPr>
          <w:rFonts w:ascii="Arial" w:hAnsi="Arial" w:cs="Arial"/>
          <w:sz w:val="22"/>
          <w:szCs w:val="22"/>
        </w:rPr>
      </w:pPr>
    </w:p>
    <w:p w:rsidR="00BC6644" w:rsidRPr="008344E3" w:rsidRDefault="003241CE" w:rsidP="008344E3">
      <w:pPr>
        <w:spacing w:line="360" w:lineRule="auto"/>
        <w:ind w:left="993" w:hanging="709"/>
        <w:jc w:val="both"/>
        <w:rPr>
          <w:rFonts w:ascii="Arial" w:hAnsi="Arial" w:cs="Arial"/>
          <w:sz w:val="22"/>
          <w:szCs w:val="22"/>
        </w:rPr>
      </w:pPr>
      <w:r w:rsidRPr="008344E3">
        <w:rPr>
          <w:rFonts w:ascii="Arial" w:hAnsi="Arial" w:cs="Arial"/>
          <w:sz w:val="22"/>
          <w:szCs w:val="22"/>
        </w:rPr>
        <w:t>6.4.2</w:t>
      </w:r>
      <w:r w:rsidR="00BC6644" w:rsidRPr="008344E3">
        <w:rPr>
          <w:rFonts w:ascii="Arial" w:hAnsi="Arial" w:cs="Arial"/>
          <w:sz w:val="22"/>
          <w:szCs w:val="22"/>
        </w:rPr>
        <w:tab/>
        <w:t>With regard to employees appointed on public service conditions of employment (Joint Staff</w:t>
      </w:r>
      <w:r w:rsidRPr="008344E3">
        <w:rPr>
          <w:rFonts w:ascii="Arial" w:hAnsi="Arial" w:cs="Arial"/>
          <w:sz w:val="22"/>
          <w:szCs w:val="22"/>
        </w:rPr>
        <w:t xml:space="preserve"> Appointments</w:t>
      </w:r>
      <w:r w:rsidR="00BC6644" w:rsidRPr="008344E3">
        <w:rPr>
          <w:rFonts w:ascii="Arial" w:hAnsi="Arial" w:cs="Arial"/>
          <w:sz w:val="22"/>
          <w:szCs w:val="22"/>
        </w:rPr>
        <w:t xml:space="preserve">) at academic/psychiatric institutions in terms of the Joint Agreement, the time spent by such personnel on teaching and research </w:t>
      </w:r>
      <w:r w:rsidR="00BC6644" w:rsidRPr="008344E3">
        <w:rPr>
          <w:rFonts w:ascii="Arial" w:hAnsi="Arial" w:cs="Arial"/>
          <w:b/>
          <w:i/>
          <w:sz w:val="22"/>
          <w:szCs w:val="22"/>
          <w:u w:val="single"/>
        </w:rPr>
        <w:t>may not</w:t>
      </w:r>
      <w:r w:rsidR="00BC6644" w:rsidRPr="008344E3">
        <w:rPr>
          <w:rFonts w:ascii="Arial" w:hAnsi="Arial" w:cs="Arial"/>
          <w:b/>
          <w:sz w:val="22"/>
          <w:szCs w:val="22"/>
        </w:rPr>
        <w:t xml:space="preserve"> </w:t>
      </w:r>
      <w:r w:rsidR="00BC6644" w:rsidRPr="008344E3">
        <w:rPr>
          <w:rFonts w:ascii="Arial" w:hAnsi="Arial" w:cs="Arial"/>
          <w:sz w:val="22"/>
          <w:szCs w:val="22"/>
        </w:rPr>
        <w:t>be included in overtime calculations.  The aforesaid employees may spend time to a maximum of 14 hours per week on teaching and research activities.  These activities must be included in the normal official 40-hour workweek core service (i.e. the normal 40 hour workweek may consist of a minimum of 26 clinical service hours and a maximum of 14 hours teaching/research activities).</w:t>
      </w:r>
    </w:p>
    <w:p w:rsidR="00BC6644" w:rsidRPr="008344E3" w:rsidRDefault="00BC6644" w:rsidP="008344E3">
      <w:pPr>
        <w:spacing w:line="360" w:lineRule="auto"/>
        <w:jc w:val="both"/>
        <w:rPr>
          <w:rFonts w:ascii="Arial" w:hAnsi="Arial" w:cs="Arial"/>
          <w:sz w:val="22"/>
          <w:szCs w:val="22"/>
        </w:rPr>
      </w:pPr>
    </w:p>
    <w:p w:rsidR="00BC6644" w:rsidRPr="008344E3" w:rsidRDefault="003241CE" w:rsidP="008344E3">
      <w:pPr>
        <w:spacing w:line="360" w:lineRule="auto"/>
        <w:ind w:left="993" w:hanging="709"/>
        <w:jc w:val="both"/>
        <w:rPr>
          <w:rFonts w:ascii="Arial" w:hAnsi="Arial" w:cs="Arial"/>
          <w:sz w:val="22"/>
          <w:szCs w:val="22"/>
        </w:rPr>
      </w:pPr>
      <w:r w:rsidRPr="008344E3">
        <w:rPr>
          <w:rFonts w:ascii="Arial" w:hAnsi="Arial" w:cs="Arial"/>
          <w:sz w:val="22"/>
          <w:szCs w:val="22"/>
        </w:rPr>
        <w:t>6.4.3</w:t>
      </w:r>
      <w:r w:rsidR="00BC6644" w:rsidRPr="008344E3">
        <w:rPr>
          <w:rFonts w:ascii="Arial" w:hAnsi="Arial" w:cs="Arial"/>
          <w:sz w:val="22"/>
          <w:szCs w:val="22"/>
        </w:rPr>
        <w:tab/>
        <w:t xml:space="preserve">Time spent by registrars in receiving formal training/teaching is regarded as on duty, whilst time spent on own study </w:t>
      </w:r>
      <w:r w:rsidR="00BC6644" w:rsidRPr="008344E3">
        <w:rPr>
          <w:rFonts w:ascii="Arial" w:hAnsi="Arial" w:cs="Arial"/>
          <w:b/>
          <w:i/>
          <w:sz w:val="22"/>
          <w:szCs w:val="22"/>
          <w:u w:val="single"/>
        </w:rPr>
        <w:t>should not be</w:t>
      </w:r>
      <w:r w:rsidR="00BC6644" w:rsidRPr="008344E3">
        <w:rPr>
          <w:rFonts w:ascii="Arial" w:hAnsi="Arial" w:cs="Arial"/>
          <w:sz w:val="22"/>
          <w:szCs w:val="22"/>
        </w:rPr>
        <w:t xml:space="preserve"> taken into account.</w:t>
      </w:r>
    </w:p>
    <w:p w:rsidR="00BC6644" w:rsidRDefault="00BC6644" w:rsidP="008344E3">
      <w:pPr>
        <w:spacing w:line="360" w:lineRule="auto"/>
        <w:jc w:val="both"/>
        <w:rPr>
          <w:rFonts w:ascii="Arial" w:hAnsi="Arial" w:cs="Arial"/>
          <w:sz w:val="22"/>
          <w:szCs w:val="22"/>
        </w:rPr>
      </w:pPr>
    </w:p>
    <w:p w:rsidR="00621124" w:rsidRDefault="00621124" w:rsidP="008344E3">
      <w:pPr>
        <w:spacing w:line="360" w:lineRule="auto"/>
        <w:jc w:val="both"/>
        <w:rPr>
          <w:rFonts w:ascii="Arial" w:hAnsi="Arial" w:cs="Arial"/>
          <w:sz w:val="22"/>
          <w:szCs w:val="22"/>
        </w:rPr>
      </w:pPr>
    </w:p>
    <w:p w:rsidR="00621124" w:rsidRDefault="00621124" w:rsidP="008344E3">
      <w:pPr>
        <w:spacing w:line="360" w:lineRule="auto"/>
        <w:jc w:val="both"/>
        <w:rPr>
          <w:rFonts w:ascii="Arial" w:hAnsi="Arial" w:cs="Arial"/>
          <w:sz w:val="22"/>
          <w:szCs w:val="22"/>
        </w:rPr>
      </w:pPr>
    </w:p>
    <w:p w:rsidR="00EB08E9" w:rsidRDefault="00EB08E9" w:rsidP="008344E3">
      <w:pPr>
        <w:spacing w:line="360" w:lineRule="auto"/>
        <w:jc w:val="both"/>
        <w:rPr>
          <w:rFonts w:ascii="Arial" w:hAnsi="Arial" w:cs="Arial"/>
          <w:sz w:val="22"/>
          <w:szCs w:val="22"/>
        </w:rPr>
      </w:pPr>
    </w:p>
    <w:p w:rsidR="00EB08E9" w:rsidRDefault="00EB08E9" w:rsidP="008344E3">
      <w:pPr>
        <w:spacing w:line="360" w:lineRule="auto"/>
        <w:jc w:val="both"/>
        <w:rPr>
          <w:rFonts w:ascii="Arial" w:hAnsi="Arial" w:cs="Arial"/>
          <w:sz w:val="22"/>
          <w:szCs w:val="22"/>
        </w:rPr>
      </w:pPr>
    </w:p>
    <w:p w:rsidR="00621124" w:rsidRPr="008344E3" w:rsidRDefault="00621124" w:rsidP="008344E3">
      <w:pPr>
        <w:spacing w:line="360" w:lineRule="auto"/>
        <w:jc w:val="both"/>
        <w:rPr>
          <w:rFonts w:ascii="Arial" w:hAnsi="Arial" w:cs="Arial"/>
          <w:sz w:val="22"/>
          <w:szCs w:val="22"/>
        </w:rPr>
      </w:pPr>
    </w:p>
    <w:p w:rsidR="00D4025F" w:rsidRPr="008344E3" w:rsidRDefault="003241CE" w:rsidP="008344E3">
      <w:pPr>
        <w:spacing w:line="360" w:lineRule="auto"/>
        <w:ind w:left="284" w:hanging="568"/>
        <w:jc w:val="both"/>
        <w:rPr>
          <w:rFonts w:ascii="Arial" w:hAnsi="Arial" w:cs="Arial"/>
          <w:b/>
          <w:sz w:val="22"/>
          <w:szCs w:val="22"/>
          <w:u w:val="single"/>
        </w:rPr>
      </w:pPr>
      <w:r w:rsidRPr="008344E3">
        <w:rPr>
          <w:rFonts w:ascii="Arial" w:hAnsi="Arial" w:cs="Arial"/>
          <w:b/>
          <w:sz w:val="22"/>
          <w:szCs w:val="22"/>
        </w:rPr>
        <w:t>6.5</w:t>
      </w:r>
      <w:r w:rsidR="00D4025F" w:rsidRPr="008344E3">
        <w:rPr>
          <w:rFonts w:ascii="Arial" w:hAnsi="Arial" w:cs="Arial"/>
          <w:b/>
          <w:sz w:val="22"/>
          <w:szCs w:val="22"/>
        </w:rPr>
        <w:tab/>
      </w:r>
      <w:r w:rsidR="00BC6644" w:rsidRPr="008344E3">
        <w:rPr>
          <w:rFonts w:ascii="Arial" w:hAnsi="Arial" w:cs="Arial"/>
          <w:b/>
          <w:sz w:val="22"/>
          <w:szCs w:val="22"/>
        </w:rPr>
        <w:t>Standby duty</w:t>
      </w:r>
    </w:p>
    <w:p w:rsidR="00BC6644" w:rsidRPr="008344E3" w:rsidRDefault="003241CE" w:rsidP="008344E3">
      <w:pPr>
        <w:spacing w:line="360" w:lineRule="auto"/>
        <w:ind w:left="993" w:hanging="709"/>
        <w:jc w:val="both"/>
        <w:rPr>
          <w:rFonts w:ascii="Arial" w:hAnsi="Arial" w:cs="Arial"/>
          <w:sz w:val="22"/>
          <w:szCs w:val="22"/>
        </w:rPr>
      </w:pPr>
      <w:r w:rsidRPr="008344E3">
        <w:rPr>
          <w:rFonts w:ascii="Arial" w:hAnsi="Arial" w:cs="Arial"/>
          <w:sz w:val="22"/>
          <w:szCs w:val="22"/>
        </w:rPr>
        <w:t>6.5.1</w:t>
      </w:r>
      <w:r w:rsidR="00BC6644" w:rsidRPr="008344E3">
        <w:rPr>
          <w:rFonts w:ascii="Arial" w:hAnsi="Arial" w:cs="Arial"/>
          <w:sz w:val="22"/>
          <w:szCs w:val="22"/>
        </w:rPr>
        <w:tab/>
        <w:t>In terms of the measures set out in the Collective Agreement on overtime (PSCBC Resolution 3 of 1999), an employee may only be paid overtime remuneration for work performed in addition to his/her contracted hours of work (i.e. 40 normal official hours per week).</w:t>
      </w:r>
    </w:p>
    <w:p w:rsidR="00BC6644" w:rsidRPr="008344E3" w:rsidRDefault="00BC6644" w:rsidP="008344E3">
      <w:pPr>
        <w:spacing w:line="360" w:lineRule="auto"/>
        <w:ind w:left="993" w:hanging="709"/>
        <w:jc w:val="both"/>
        <w:rPr>
          <w:rFonts w:ascii="Arial" w:hAnsi="Arial" w:cs="Arial"/>
          <w:sz w:val="22"/>
          <w:szCs w:val="22"/>
        </w:rPr>
      </w:pPr>
    </w:p>
    <w:p w:rsidR="00BC6644" w:rsidRPr="008344E3" w:rsidRDefault="003241CE" w:rsidP="008344E3">
      <w:pPr>
        <w:spacing w:line="360" w:lineRule="auto"/>
        <w:ind w:left="993" w:hanging="709"/>
        <w:jc w:val="both"/>
        <w:rPr>
          <w:rFonts w:ascii="Arial" w:hAnsi="Arial" w:cs="Arial"/>
          <w:sz w:val="22"/>
          <w:szCs w:val="22"/>
        </w:rPr>
      </w:pPr>
      <w:r w:rsidRPr="008344E3">
        <w:rPr>
          <w:rFonts w:ascii="Arial" w:hAnsi="Arial" w:cs="Arial"/>
          <w:sz w:val="22"/>
          <w:szCs w:val="22"/>
        </w:rPr>
        <w:t>6.5.2</w:t>
      </w:r>
      <w:r w:rsidR="00BC6644" w:rsidRPr="008344E3">
        <w:rPr>
          <w:rFonts w:ascii="Arial" w:hAnsi="Arial" w:cs="Arial"/>
          <w:sz w:val="22"/>
          <w:szCs w:val="22"/>
        </w:rPr>
        <w:tab/>
        <w:t xml:space="preserve">Periods of </w:t>
      </w:r>
      <w:r w:rsidR="00BC6644" w:rsidRPr="008344E3">
        <w:rPr>
          <w:rFonts w:ascii="Arial" w:hAnsi="Arial" w:cs="Arial"/>
          <w:b/>
          <w:sz w:val="22"/>
          <w:szCs w:val="22"/>
        </w:rPr>
        <w:t>on-call</w:t>
      </w:r>
      <w:r w:rsidR="00BC6644" w:rsidRPr="008344E3">
        <w:rPr>
          <w:rFonts w:ascii="Arial" w:hAnsi="Arial" w:cs="Arial"/>
          <w:sz w:val="22"/>
          <w:szCs w:val="22"/>
        </w:rPr>
        <w:t xml:space="preserve"> are not regarded as standby duty according to the standby duty measures applicable to the rest of public service employees.</w:t>
      </w:r>
    </w:p>
    <w:p w:rsidR="00BC6644" w:rsidRPr="008344E3" w:rsidRDefault="00BC6644" w:rsidP="008344E3">
      <w:pPr>
        <w:spacing w:line="360" w:lineRule="auto"/>
        <w:ind w:left="993" w:hanging="709"/>
        <w:jc w:val="both"/>
        <w:rPr>
          <w:rFonts w:ascii="Arial" w:hAnsi="Arial" w:cs="Arial"/>
          <w:sz w:val="22"/>
          <w:szCs w:val="22"/>
        </w:rPr>
      </w:pPr>
    </w:p>
    <w:p w:rsidR="00E3423B" w:rsidRPr="008344E3" w:rsidRDefault="00AD512B" w:rsidP="008344E3">
      <w:pPr>
        <w:spacing w:line="360" w:lineRule="auto"/>
        <w:ind w:left="-284" w:hanging="425"/>
        <w:jc w:val="both"/>
        <w:rPr>
          <w:rFonts w:ascii="Arial" w:hAnsi="Arial" w:cs="Arial"/>
          <w:b/>
          <w:sz w:val="22"/>
          <w:szCs w:val="22"/>
        </w:rPr>
      </w:pPr>
      <w:r w:rsidRPr="008344E3">
        <w:rPr>
          <w:rFonts w:ascii="Arial" w:hAnsi="Arial" w:cs="Arial"/>
          <w:b/>
          <w:sz w:val="22"/>
          <w:szCs w:val="22"/>
        </w:rPr>
        <w:t>7.</w:t>
      </w:r>
      <w:r w:rsidR="00E3423B" w:rsidRPr="008344E3">
        <w:rPr>
          <w:rFonts w:ascii="Arial" w:hAnsi="Arial" w:cs="Arial"/>
          <w:b/>
          <w:sz w:val="22"/>
          <w:szCs w:val="22"/>
        </w:rPr>
        <w:tab/>
      </w:r>
      <w:r w:rsidR="00BC6644" w:rsidRPr="008344E3">
        <w:rPr>
          <w:rFonts w:ascii="Arial" w:hAnsi="Arial" w:cs="Arial"/>
          <w:b/>
          <w:sz w:val="22"/>
          <w:szCs w:val="22"/>
        </w:rPr>
        <w:t>PERIODIC REVIEW AND CONTROL MEASURES</w:t>
      </w:r>
    </w:p>
    <w:p w:rsidR="00E3423B" w:rsidRPr="008344E3" w:rsidRDefault="00E3423B" w:rsidP="008344E3">
      <w:pPr>
        <w:spacing w:line="360" w:lineRule="auto"/>
        <w:jc w:val="both"/>
        <w:rPr>
          <w:rFonts w:ascii="Arial" w:hAnsi="Arial" w:cs="Arial"/>
          <w:sz w:val="22"/>
          <w:szCs w:val="22"/>
        </w:rPr>
      </w:pPr>
    </w:p>
    <w:p w:rsidR="00BC6644" w:rsidRPr="008344E3" w:rsidRDefault="00AD512B" w:rsidP="008344E3">
      <w:pPr>
        <w:spacing w:line="360" w:lineRule="auto"/>
        <w:ind w:left="284" w:hanging="568"/>
        <w:jc w:val="both"/>
        <w:rPr>
          <w:rFonts w:ascii="Arial" w:hAnsi="Arial" w:cs="Arial"/>
          <w:sz w:val="22"/>
          <w:szCs w:val="22"/>
        </w:rPr>
      </w:pPr>
      <w:r w:rsidRPr="008344E3">
        <w:rPr>
          <w:rFonts w:ascii="Arial" w:hAnsi="Arial" w:cs="Arial"/>
          <w:sz w:val="22"/>
          <w:szCs w:val="22"/>
        </w:rPr>
        <w:t>7</w:t>
      </w:r>
      <w:r w:rsidR="00BC6644" w:rsidRPr="008344E3">
        <w:rPr>
          <w:rFonts w:ascii="Arial" w:hAnsi="Arial" w:cs="Arial"/>
          <w:sz w:val="22"/>
          <w:szCs w:val="22"/>
        </w:rPr>
        <w:t>.1</w:t>
      </w:r>
      <w:r w:rsidR="00BC6644" w:rsidRPr="008344E3">
        <w:rPr>
          <w:rFonts w:ascii="Arial" w:hAnsi="Arial" w:cs="Arial"/>
          <w:sz w:val="22"/>
          <w:szCs w:val="22"/>
        </w:rPr>
        <w:tab/>
        <w:t xml:space="preserve">In terms of the Public Finance Management Act, the Head of Department as Accounting Officer must ensure that he/she implements and maintains effective and efficient systems of financial and risk management and internal control measures.  With due regard to the above, the commuted overtime system as part of a remuneration system is therefore subject </w:t>
      </w:r>
      <w:r w:rsidR="007C0560" w:rsidRPr="008344E3">
        <w:rPr>
          <w:rFonts w:ascii="Arial" w:hAnsi="Arial" w:cs="Arial"/>
          <w:sz w:val="22"/>
          <w:szCs w:val="22"/>
        </w:rPr>
        <w:t>to periodic review in order to reduce the risk of irregular expenditure and/or financial misconduct.</w:t>
      </w:r>
    </w:p>
    <w:p w:rsidR="00BC6644" w:rsidRPr="008344E3" w:rsidRDefault="00BC6644" w:rsidP="008344E3">
      <w:pPr>
        <w:spacing w:line="360" w:lineRule="auto"/>
        <w:ind w:left="284" w:hanging="568"/>
        <w:jc w:val="both"/>
        <w:rPr>
          <w:rFonts w:ascii="Arial" w:hAnsi="Arial" w:cs="Arial"/>
          <w:sz w:val="22"/>
          <w:szCs w:val="22"/>
        </w:rPr>
      </w:pPr>
    </w:p>
    <w:p w:rsidR="00BC6644" w:rsidRPr="008344E3" w:rsidRDefault="00AD512B" w:rsidP="008344E3">
      <w:pPr>
        <w:spacing w:line="360" w:lineRule="auto"/>
        <w:ind w:left="284" w:hanging="568"/>
        <w:jc w:val="both"/>
        <w:rPr>
          <w:rFonts w:ascii="Arial" w:hAnsi="Arial" w:cs="Arial"/>
          <w:sz w:val="22"/>
          <w:szCs w:val="22"/>
        </w:rPr>
      </w:pPr>
      <w:r w:rsidRPr="008344E3">
        <w:rPr>
          <w:rFonts w:ascii="Arial" w:hAnsi="Arial" w:cs="Arial"/>
          <w:sz w:val="22"/>
          <w:szCs w:val="22"/>
        </w:rPr>
        <w:t>7</w:t>
      </w:r>
      <w:r w:rsidR="00BC6644" w:rsidRPr="008344E3">
        <w:rPr>
          <w:rFonts w:ascii="Arial" w:hAnsi="Arial" w:cs="Arial"/>
          <w:sz w:val="22"/>
          <w:szCs w:val="22"/>
        </w:rPr>
        <w:t>.2</w:t>
      </w:r>
      <w:r w:rsidR="00BC6644" w:rsidRPr="008344E3">
        <w:rPr>
          <w:rFonts w:ascii="Arial" w:hAnsi="Arial" w:cs="Arial"/>
          <w:sz w:val="22"/>
          <w:szCs w:val="22"/>
        </w:rPr>
        <w:tab/>
      </w:r>
      <w:r w:rsidR="007C0560" w:rsidRPr="008344E3">
        <w:rPr>
          <w:rFonts w:ascii="Arial" w:hAnsi="Arial" w:cs="Arial"/>
          <w:sz w:val="22"/>
          <w:szCs w:val="22"/>
        </w:rPr>
        <w:t>It will be necessary for all participants in the commuted overtime remuneration system to complete commuted overtime contracts.</w:t>
      </w:r>
    </w:p>
    <w:p w:rsidR="00BC6644" w:rsidRPr="008344E3" w:rsidRDefault="00BC6644" w:rsidP="008344E3">
      <w:pPr>
        <w:spacing w:line="360" w:lineRule="auto"/>
        <w:ind w:left="284" w:hanging="568"/>
        <w:jc w:val="both"/>
        <w:rPr>
          <w:rFonts w:ascii="Arial" w:hAnsi="Arial" w:cs="Arial"/>
          <w:sz w:val="22"/>
          <w:szCs w:val="22"/>
        </w:rPr>
      </w:pPr>
    </w:p>
    <w:p w:rsidR="00BC6644" w:rsidRPr="008344E3" w:rsidRDefault="00AD512B" w:rsidP="008344E3">
      <w:pPr>
        <w:spacing w:line="360" w:lineRule="auto"/>
        <w:ind w:left="284" w:hanging="568"/>
        <w:jc w:val="both"/>
        <w:rPr>
          <w:rFonts w:ascii="Arial" w:hAnsi="Arial" w:cs="Arial"/>
          <w:sz w:val="22"/>
          <w:szCs w:val="22"/>
        </w:rPr>
      </w:pPr>
      <w:r w:rsidRPr="008344E3">
        <w:rPr>
          <w:rFonts w:ascii="Arial" w:hAnsi="Arial" w:cs="Arial"/>
          <w:sz w:val="22"/>
          <w:szCs w:val="22"/>
        </w:rPr>
        <w:t>7</w:t>
      </w:r>
      <w:r w:rsidR="00BC6644" w:rsidRPr="008344E3">
        <w:rPr>
          <w:rFonts w:ascii="Arial" w:hAnsi="Arial" w:cs="Arial"/>
          <w:sz w:val="22"/>
          <w:szCs w:val="22"/>
        </w:rPr>
        <w:t>.3</w:t>
      </w:r>
      <w:r w:rsidR="00BC6644" w:rsidRPr="008344E3">
        <w:rPr>
          <w:rFonts w:ascii="Arial" w:hAnsi="Arial" w:cs="Arial"/>
          <w:sz w:val="22"/>
          <w:szCs w:val="22"/>
        </w:rPr>
        <w:tab/>
      </w:r>
      <w:r w:rsidR="007C0560" w:rsidRPr="008344E3">
        <w:rPr>
          <w:rFonts w:ascii="Arial" w:hAnsi="Arial" w:cs="Arial"/>
          <w:sz w:val="22"/>
          <w:szCs w:val="22"/>
        </w:rPr>
        <w:t>The following mechanisms should be implemented to manage, monitor and control the payment of commuted overtime efficiently:</w:t>
      </w:r>
    </w:p>
    <w:p w:rsidR="00BC6644" w:rsidRPr="008344E3" w:rsidRDefault="00BC6644" w:rsidP="008344E3">
      <w:pPr>
        <w:spacing w:line="360" w:lineRule="auto"/>
        <w:jc w:val="both"/>
        <w:rPr>
          <w:rFonts w:ascii="Arial" w:hAnsi="Arial" w:cs="Arial"/>
          <w:sz w:val="22"/>
          <w:szCs w:val="22"/>
        </w:rPr>
      </w:pPr>
    </w:p>
    <w:p w:rsidR="007C0560" w:rsidRPr="008344E3" w:rsidRDefault="007C0560" w:rsidP="008344E3">
      <w:pPr>
        <w:tabs>
          <w:tab w:val="left" w:pos="720"/>
          <w:tab w:val="left" w:pos="1260"/>
        </w:tabs>
        <w:spacing w:line="360" w:lineRule="auto"/>
        <w:jc w:val="both"/>
        <w:rPr>
          <w:rFonts w:ascii="Arial" w:hAnsi="Arial" w:cs="Arial"/>
          <w:sz w:val="22"/>
          <w:szCs w:val="22"/>
        </w:rPr>
      </w:pPr>
      <w:r w:rsidRPr="008344E3">
        <w:rPr>
          <w:rFonts w:ascii="Arial" w:hAnsi="Arial" w:cs="Arial"/>
          <w:sz w:val="22"/>
          <w:szCs w:val="22"/>
        </w:rPr>
        <w:tab/>
      </w:r>
      <w:r w:rsidR="00AD512B" w:rsidRPr="008344E3">
        <w:rPr>
          <w:rFonts w:ascii="Arial" w:hAnsi="Arial" w:cs="Arial"/>
          <w:sz w:val="22"/>
          <w:szCs w:val="22"/>
        </w:rPr>
        <w:t xml:space="preserve">7.3.1 </w:t>
      </w:r>
      <w:r w:rsidRPr="008344E3">
        <w:rPr>
          <w:rFonts w:ascii="Arial" w:hAnsi="Arial" w:cs="Arial"/>
          <w:sz w:val="22"/>
          <w:szCs w:val="22"/>
        </w:rPr>
        <w:tab/>
        <w:t>Normal working hours</w:t>
      </w:r>
      <w:r w:rsidR="00AD512B" w:rsidRPr="008344E3">
        <w:rPr>
          <w:rFonts w:ascii="Arial" w:hAnsi="Arial" w:cs="Arial"/>
          <w:sz w:val="22"/>
          <w:szCs w:val="22"/>
        </w:rPr>
        <w:t>’</w:t>
      </w:r>
      <w:r w:rsidRPr="008344E3">
        <w:rPr>
          <w:rFonts w:ascii="Arial" w:hAnsi="Arial" w:cs="Arial"/>
          <w:sz w:val="22"/>
          <w:szCs w:val="22"/>
        </w:rPr>
        <w:t xml:space="preserve"> duty roster of the component</w:t>
      </w:r>
    </w:p>
    <w:p w:rsidR="007C0560" w:rsidRPr="008344E3" w:rsidRDefault="007C0560" w:rsidP="008344E3">
      <w:pPr>
        <w:tabs>
          <w:tab w:val="left" w:pos="720"/>
          <w:tab w:val="left" w:pos="1260"/>
        </w:tabs>
        <w:spacing w:line="360" w:lineRule="auto"/>
        <w:jc w:val="both"/>
        <w:rPr>
          <w:rFonts w:ascii="Arial" w:hAnsi="Arial" w:cs="Arial"/>
          <w:sz w:val="22"/>
          <w:szCs w:val="22"/>
        </w:rPr>
      </w:pPr>
      <w:r w:rsidRPr="008344E3">
        <w:rPr>
          <w:rFonts w:ascii="Arial" w:hAnsi="Arial" w:cs="Arial"/>
          <w:sz w:val="22"/>
          <w:szCs w:val="22"/>
        </w:rPr>
        <w:tab/>
      </w:r>
      <w:r w:rsidR="00AD512B" w:rsidRPr="008344E3">
        <w:rPr>
          <w:rFonts w:ascii="Arial" w:hAnsi="Arial" w:cs="Arial"/>
          <w:sz w:val="22"/>
          <w:szCs w:val="22"/>
        </w:rPr>
        <w:t xml:space="preserve">7.3.2 </w:t>
      </w:r>
      <w:r w:rsidRPr="008344E3">
        <w:rPr>
          <w:rFonts w:ascii="Arial" w:hAnsi="Arial" w:cs="Arial"/>
          <w:sz w:val="22"/>
          <w:szCs w:val="22"/>
        </w:rPr>
        <w:tab/>
        <w:t>On call duty roster of the component</w:t>
      </w:r>
    </w:p>
    <w:p w:rsidR="007C0560" w:rsidRPr="008344E3" w:rsidRDefault="007C0560" w:rsidP="008344E3">
      <w:pPr>
        <w:tabs>
          <w:tab w:val="left" w:pos="720"/>
          <w:tab w:val="left" w:pos="1260"/>
        </w:tabs>
        <w:spacing w:line="360" w:lineRule="auto"/>
        <w:jc w:val="both"/>
        <w:rPr>
          <w:rFonts w:ascii="Arial" w:hAnsi="Arial" w:cs="Arial"/>
          <w:sz w:val="22"/>
          <w:szCs w:val="22"/>
        </w:rPr>
      </w:pPr>
      <w:r w:rsidRPr="008344E3">
        <w:rPr>
          <w:rFonts w:ascii="Arial" w:hAnsi="Arial" w:cs="Arial"/>
          <w:sz w:val="22"/>
          <w:szCs w:val="22"/>
        </w:rPr>
        <w:tab/>
      </w:r>
      <w:r w:rsidR="00AD512B" w:rsidRPr="008344E3">
        <w:rPr>
          <w:rFonts w:ascii="Arial" w:hAnsi="Arial" w:cs="Arial"/>
          <w:sz w:val="22"/>
          <w:szCs w:val="22"/>
        </w:rPr>
        <w:t>7.3.3</w:t>
      </w:r>
      <w:r w:rsidR="00AD512B" w:rsidRPr="008344E3">
        <w:rPr>
          <w:rFonts w:ascii="Arial" w:hAnsi="Arial" w:cs="Arial"/>
          <w:sz w:val="22"/>
          <w:szCs w:val="22"/>
        </w:rPr>
        <w:tab/>
      </w:r>
      <w:r w:rsidRPr="008344E3">
        <w:rPr>
          <w:rFonts w:ascii="Arial" w:hAnsi="Arial" w:cs="Arial"/>
          <w:sz w:val="22"/>
          <w:szCs w:val="22"/>
        </w:rPr>
        <w:tab/>
        <w:t>Duty hours</w:t>
      </w:r>
      <w:r w:rsidR="00AD512B" w:rsidRPr="008344E3">
        <w:rPr>
          <w:rFonts w:ascii="Arial" w:hAnsi="Arial" w:cs="Arial"/>
          <w:sz w:val="22"/>
          <w:szCs w:val="22"/>
        </w:rPr>
        <w:t>’</w:t>
      </w:r>
      <w:r w:rsidRPr="008344E3">
        <w:rPr>
          <w:rFonts w:ascii="Arial" w:hAnsi="Arial" w:cs="Arial"/>
          <w:sz w:val="22"/>
          <w:szCs w:val="22"/>
        </w:rPr>
        <w:t xml:space="preserve"> register of the individual</w:t>
      </w:r>
    </w:p>
    <w:p w:rsidR="007C0560" w:rsidRPr="008344E3" w:rsidRDefault="007C0560" w:rsidP="008344E3">
      <w:pPr>
        <w:spacing w:line="360" w:lineRule="auto"/>
        <w:jc w:val="both"/>
        <w:rPr>
          <w:rFonts w:ascii="Arial" w:hAnsi="Arial" w:cs="Arial"/>
          <w:sz w:val="22"/>
          <w:szCs w:val="22"/>
        </w:rPr>
      </w:pPr>
    </w:p>
    <w:p w:rsidR="00BC6644" w:rsidRPr="008344E3" w:rsidRDefault="00AD512B" w:rsidP="008344E3">
      <w:pPr>
        <w:spacing w:line="360" w:lineRule="auto"/>
        <w:ind w:left="284" w:hanging="568"/>
        <w:jc w:val="both"/>
        <w:rPr>
          <w:rFonts w:ascii="Arial" w:hAnsi="Arial" w:cs="Arial"/>
          <w:sz w:val="22"/>
          <w:szCs w:val="22"/>
        </w:rPr>
      </w:pPr>
      <w:r w:rsidRPr="008344E3">
        <w:rPr>
          <w:rFonts w:ascii="Arial" w:hAnsi="Arial" w:cs="Arial"/>
          <w:sz w:val="22"/>
          <w:szCs w:val="22"/>
        </w:rPr>
        <w:t>7.4</w:t>
      </w:r>
      <w:r w:rsidRPr="008344E3">
        <w:rPr>
          <w:rFonts w:ascii="Arial" w:hAnsi="Arial" w:cs="Arial"/>
          <w:sz w:val="22"/>
          <w:szCs w:val="22"/>
        </w:rPr>
        <w:tab/>
      </w:r>
      <w:r w:rsidR="007C0560" w:rsidRPr="008344E3">
        <w:rPr>
          <w:rFonts w:ascii="Arial" w:hAnsi="Arial" w:cs="Arial"/>
          <w:sz w:val="22"/>
          <w:szCs w:val="22"/>
        </w:rPr>
        <w:t>To further reduce the risk, the following control measures will apply:</w:t>
      </w:r>
    </w:p>
    <w:p w:rsidR="00BC6644" w:rsidRPr="008344E3" w:rsidRDefault="00BC6644" w:rsidP="008344E3">
      <w:pPr>
        <w:spacing w:line="360" w:lineRule="auto"/>
        <w:jc w:val="both"/>
        <w:rPr>
          <w:rFonts w:ascii="Arial" w:hAnsi="Arial" w:cs="Arial"/>
          <w:sz w:val="22"/>
          <w:szCs w:val="22"/>
        </w:rPr>
      </w:pPr>
    </w:p>
    <w:p w:rsidR="007C0560" w:rsidRPr="008344E3" w:rsidRDefault="00AD512B" w:rsidP="008344E3">
      <w:pPr>
        <w:spacing w:line="360" w:lineRule="auto"/>
        <w:ind w:left="993" w:hanging="709"/>
        <w:jc w:val="both"/>
        <w:rPr>
          <w:rFonts w:ascii="Arial" w:hAnsi="Arial" w:cs="Arial"/>
          <w:sz w:val="22"/>
          <w:szCs w:val="22"/>
        </w:rPr>
      </w:pPr>
      <w:r w:rsidRPr="008344E3">
        <w:rPr>
          <w:rFonts w:ascii="Arial" w:hAnsi="Arial" w:cs="Arial"/>
          <w:sz w:val="22"/>
          <w:szCs w:val="22"/>
        </w:rPr>
        <w:t>7</w:t>
      </w:r>
      <w:r w:rsidR="007C0560" w:rsidRPr="008344E3">
        <w:rPr>
          <w:rFonts w:ascii="Arial" w:hAnsi="Arial" w:cs="Arial"/>
          <w:sz w:val="22"/>
          <w:szCs w:val="22"/>
        </w:rPr>
        <w:t>.4.1</w:t>
      </w:r>
      <w:r w:rsidR="007C0560" w:rsidRPr="008344E3">
        <w:rPr>
          <w:rFonts w:ascii="Arial" w:hAnsi="Arial" w:cs="Arial"/>
          <w:sz w:val="22"/>
          <w:szCs w:val="22"/>
        </w:rPr>
        <w:tab/>
        <w:t>Duty rosters must be made available to the Heads of Institutions in advance.  The duty roster must indicate the normal official duties required in the component and another on call roster must indicate the individ</w:t>
      </w:r>
      <w:r w:rsidRPr="008344E3">
        <w:rPr>
          <w:rFonts w:ascii="Arial" w:hAnsi="Arial" w:cs="Arial"/>
          <w:sz w:val="22"/>
          <w:szCs w:val="22"/>
        </w:rPr>
        <w:t>uals who are scheduled to be on-site (</w:t>
      </w:r>
      <w:r w:rsidR="007C0560" w:rsidRPr="008344E3">
        <w:rPr>
          <w:rFonts w:ascii="Arial" w:hAnsi="Arial" w:cs="Arial"/>
          <w:sz w:val="22"/>
          <w:szCs w:val="22"/>
        </w:rPr>
        <w:t>1</w:t>
      </w:r>
      <w:r w:rsidR="007C0560" w:rsidRPr="008344E3">
        <w:rPr>
          <w:rFonts w:ascii="Arial" w:hAnsi="Arial" w:cs="Arial"/>
          <w:sz w:val="22"/>
          <w:szCs w:val="22"/>
          <w:vertAlign w:val="superscript"/>
        </w:rPr>
        <w:t>st</w:t>
      </w:r>
      <w:r w:rsidR="007C0560" w:rsidRPr="008344E3">
        <w:rPr>
          <w:rFonts w:ascii="Arial" w:hAnsi="Arial" w:cs="Arial"/>
          <w:sz w:val="22"/>
          <w:szCs w:val="22"/>
        </w:rPr>
        <w:t xml:space="preserve"> call</w:t>
      </w:r>
      <w:r w:rsidRPr="008344E3">
        <w:rPr>
          <w:rFonts w:ascii="Arial" w:hAnsi="Arial" w:cs="Arial"/>
          <w:sz w:val="22"/>
          <w:szCs w:val="22"/>
        </w:rPr>
        <w:t>) and off-site (</w:t>
      </w:r>
      <w:r w:rsidR="007C0560" w:rsidRPr="008344E3">
        <w:rPr>
          <w:rFonts w:ascii="Arial" w:hAnsi="Arial" w:cs="Arial"/>
          <w:sz w:val="22"/>
          <w:szCs w:val="22"/>
        </w:rPr>
        <w:t>2</w:t>
      </w:r>
      <w:r w:rsidR="007C0560" w:rsidRPr="008344E3">
        <w:rPr>
          <w:rFonts w:ascii="Arial" w:hAnsi="Arial" w:cs="Arial"/>
          <w:sz w:val="22"/>
          <w:szCs w:val="22"/>
          <w:vertAlign w:val="superscript"/>
        </w:rPr>
        <w:t>nd</w:t>
      </w:r>
      <w:r w:rsidR="007C0560" w:rsidRPr="008344E3">
        <w:rPr>
          <w:rFonts w:ascii="Arial" w:hAnsi="Arial" w:cs="Arial"/>
          <w:sz w:val="22"/>
          <w:szCs w:val="22"/>
        </w:rPr>
        <w:t xml:space="preserve"> call</w:t>
      </w:r>
      <w:r w:rsidRPr="008344E3">
        <w:rPr>
          <w:rFonts w:ascii="Arial" w:hAnsi="Arial" w:cs="Arial"/>
          <w:sz w:val="22"/>
          <w:szCs w:val="22"/>
        </w:rPr>
        <w:t>)</w:t>
      </w:r>
      <w:r w:rsidR="007C0560" w:rsidRPr="008344E3">
        <w:rPr>
          <w:rFonts w:ascii="Arial" w:hAnsi="Arial" w:cs="Arial"/>
          <w:sz w:val="22"/>
          <w:szCs w:val="22"/>
        </w:rPr>
        <w:t>.</w:t>
      </w:r>
    </w:p>
    <w:p w:rsidR="007C0560" w:rsidRPr="008344E3" w:rsidRDefault="007C0560" w:rsidP="008344E3">
      <w:pPr>
        <w:spacing w:line="360" w:lineRule="auto"/>
        <w:jc w:val="both"/>
        <w:rPr>
          <w:rFonts w:ascii="Arial" w:hAnsi="Arial" w:cs="Arial"/>
          <w:sz w:val="22"/>
          <w:szCs w:val="22"/>
        </w:rPr>
      </w:pPr>
    </w:p>
    <w:p w:rsidR="007C0560" w:rsidRPr="008344E3" w:rsidRDefault="00AD512B" w:rsidP="008344E3">
      <w:pPr>
        <w:spacing w:line="360" w:lineRule="auto"/>
        <w:ind w:left="993" w:hanging="709"/>
        <w:jc w:val="both"/>
        <w:rPr>
          <w:rFonts w:ascii="Arial" w:hAnsi="Arial" w:cs="Arial"/>
          <w:sz w:val="22"/>
          <w:szCs w:val="22"/>
        </w:rPr>
      </w:pPr>
      <w:r w:rsidRPr="008344E3">
        <w:rPr>
          <w:rFonts w:ascii="Arial" w:hAnsi="Arial" w:cs="Arial"/>
          <w:sz w:val="22"/>
          <w:szCs w:val="22"/>
        </w:rPr>
        <w:t>7</w:t>
      </w:r>
      <w:r w:rsidR="007C0560" w:rsidRPr="008344E3">
        <w:rPr>
          <w:rFonts w:ascii="Arial" w:hAnsi="Arial" w:cs="Arial"/>
          <w:sz w:val="22"/>
          <w:szCs w:val="22"/>
        </w:rPr>
        <w:t>.4.2</w:t>
      </w:r>
      <w:r w:rsidR="007C0560" w:rsidRPr="008344E3">
        <w:rPr>
          <w:rFonts w:ascii="Arial" w:hAnsi="Arial" w:cs="Arial"/>
          <w:sz w:val="22"/>
          <w:szCs w:val="22"/>
        </w:rPr>
        <w:tab/>
        <w:t>The Heads of Institutions</w:t>
      </w:r>
      <w:r w:rsidR="008E6D83">
        <w:rPr>
          <w:rFonts w:ascii="Arial" w:hAnsi="Arial" w:cs="Arial"/>
          <w:sz w:val="22"/>
          <w:szCs w:val="22"/>
        </w:rPr>
        <w:t xml:space="preserve">/ Clinical Managers/ Heads of Clinical Units </w:t>
      </w:r>
      <w:r w:rsidR="007C0560" w:rsidRPr="008344E3">
        <w:rPr>
          <w:rFonts w:ascii="Arial" w:hAnsi="Arial" w:cs="Arial"/>
          <w:sz w:val="22"/>
          <w:szCs w:val="22"/>
        </w:rPr>
        <w:t xml:space="preserve">will verify the overtime worked by participants in the commuted overtime system in accordance with their record of </w:t>
      </w:r>
      <w:r w:rsidR="00EB4E6E">
        <w:rPr>
          <w:rFonts w:ascii="Arial" w:hAnsi="Arial" w:cs="Arial"/>
          <w:sz w:val="22"/>
          <w:szCs w:val="22"/>
        </w:rPr>
        <w:t>4-weekly</w:t>
      </w:r>
      <w:r w:rsidR="007C0560" w:rsidRPr="008344E3">
        <w:rPr>
          <w:rFonts w:ascii="Arial" w:hAnsi="Arial" w:cs="Arial"/>
          <w:sz w:val="22"/>
          <w:szCs w:val="22"/>
        </w:rPr>
        <w:t xml:space="preserve"> duty hours and the relevant duty roster</w:t>
      </w:r>
      <w:r w:rsidR="008E6D83">
        <w:rPr>
          <w:rFonts w:ascii="Arial" w:hAnsi="Arial" w:cs="Arial"/>
          <w:sz w:val="22"/>
          <w:szCs w:val="22"/>
        </w:rPr>
        <w:t xml:space="preserve"> and duty hours register </w:t>
      </w:r>
      <w:r w:rsidR="007C0560" w:rsidRPr="008344E3">
        <w:rPr>
          <w:rFonts w:ascii="Arial" w:hAnsi="Arial" w:cs="Arial"/>
          <w:sz w:val="22"/>
          <w:szCs w:val="22"/>
        </w:rPr>
        <w:t>of the component’s clinical service delivery.</w:t>
      </w:r>
    </w:p>
    <w:p w:rsidR="007C0560" w:rsidRPr="008344E3" w:rsidRDefault="007C0560" w:rsidP="008344E3">
      <w:pPr>
        <w:spacing w:line="360" w:lineRule="auto"/>
        <w:jc w:val="both"/>
        <w:rPr>
          <w:rFonts w:ascii="Arial" w:hAnsi="Arial" w:cs="Arial"/>
          <w:sz w:val="22"/>
          <w:szCs w:val="22"/>
        </w:rPr>
      </w:pPr>
    </w:p>
    <w:p w:rsidR="007C0560" w:rsidRPr="008344E3" w:rsidRDefault="00AD512B" w:rsidP="008344E3">
      <w:pPr>
        <w:spacing w:line="360" w:lineRule="auto"/>
        <w:ind w:left="1134" w:hanging="850"/>
        <w:jc w:val="both"/>
        <w:rPr>
          <w:rFonts w:ascii="Arial" w:hAnsi="Arial" w:cs="Arial"/>
          <w:sz w:val="22"/>
          <w:szCs w:val="22"/>
        </w:rPr>
      </w:pPr>
      <w:r w:rsidRPr="008344E3">
        <w:rPr>
          <w:rFonts w:ascii="Arial" w:hAnsi="Arial" w:cs="Arial"/>
          <w:sz w:val="22"/>
          <w:szCs w:val="22"/>
        </w:rPr>
        <w:t>7</w:t>
      </w:r>
      <w:r w:rsidR="007C0560" w:rsidRPr="008344E3">
        <w:rPr>
          <w:rFonts w:ascii="Arial" w:hAnsi="Arial" w:cs="Arial"/>
          <w:sz w:val="22"/>
          <w:szCs w:val="22"/>
        </w:rPr>
        <w:t>.4.3</w:t>
      </w:r>
      <w:r w:rsidR="007C0560" w:rsidRPr="008344E3">
        <w:rPr>
          <w:rFonts w:ascii="Arial" w:hAnsi="Arial" w:cs="Arial"/>
          <w:sz w:val="22"/>
          <w:szCs w:val="22"/>
        </w:rPr>
        <w:tab/>
        <w:t xml:space="preserve">All Heads of Clinical Departments/supervisors will certify the hours overtime worked in the rendering of clinical services on a </w:t>
      </w:r>
      <w:r w:rsidR="00EB4E6E">
        <w:rPr>
          <w:rFonts w:ascii="Arial" w:hAnsi="Arial" w:cs="Arial"/>
          <w:sz w:val="22"/>
          <w:szCs w:val="22"/>
        </w:rPr>
        <w:t>4-weekly</w:t>
      </w:r>
      <w:r w:rsidR="007C0560" w:rsidRPr="008344E3">
        <w:rPr>
          <w:rFonts w:ascii="Arial" w:hAnsi="Arial" w:cs="Arial"/>
          <w:sz w:val="22"/>
          <w:szCs w:val="22"/>
        </w:rPr>
        <w:t xml:space="preserve"> basis for each participant to the system within his/her Clinical Department/ Component.  Furthermore, the said Clinical Head/supervisor will also indicate </w:t>
      </w:r>
      <w:r w:rsidR="00EB4E6E">
        <w:rPr>
          <w:rFonts w:ascii="Arial" w:hAnsi="Arial" w:cs="Arial"/>
          <w:sz w:val="22"/>
          <w:szCs w:val="22"/>
        </w:rPr>
        <w:t>all</w:t>
      </w:r>
      <w:r w:rsidR="007C0560" w:rsidRPr="008344E3">
        <w:rPr>
          <w:rFonts w:ascii="Arial" w:hAnsi="Arial" w:cs="Arial"/>
          <w:sz w:val="22"/>
          <w:szCs w:val="22"/>
        </w:rPr>
        <w:t xml:space="preserve"> leave taken during the </w:t>
      </w:r>
      <w:r w:rsidR="00EB4E6E">
        <w:rPr>
          <w:rFonts w:ascii="Arial" w:hAnsi="Arial" w:cs="Arial"/>
          <w:sz w:val="22"/>
          <w:szCs w:val="22"/>
        </w:rPr>
        <w:t>4-week period</w:t>
      </w:r>
      <w:r w:rsidR="007C0560" w:rsidRPr="008344E3">
        <w:rPr>
          <w:rFonts w:ascii="Arial" w:hAnsi="Arial" w:cs="Arial"/>
          <w:sz w:val="22"/>
          <w:szCs w:val="22"/>
        </w:rPr>
        <w:t xml:space="preserve"> by each participant.</w:t>
      </w:r>
    </w:p>
    <w:p w:rsidR="007C0560" w:rsidRPr="008344E3" w:rsidRDefault="007C0560" w:rsidP="008344E3">
      <w:pPr>
        <w:spacing w:line="360" w:lineRule="auto"/>
        <w:ind w:left="1134" w:hanging="850"/>
        <w:jc w:val="both"/>
        <w:rPr>
          <w:rFonts w:ascii="Arial" w:hAnsi="Arial" w:cs="Arial"/>
          <w:sz w:val="22"/>
          <w:szCs w:val="22"/>
        </w:rPr>
      </w:pPr>
    </w:p>
    <w:p w:rsidR="007C0560" w:rsidRPr="008344E3" w:rsidRDefault="00AD512B" w:rsidP="008344E3">
      <w:pPr>
        <w:spacing w:line="360" w:lineRule="auto"/>
        <w:ind w:left="1134" w:hanging="850"/>
        <w:jc w:val="both"/>
        <w:rPr>
          <w:rFonts w:ascii="Arial" w:hAnsi="Arial" w:cs="Arial"/>
          <w:sz w:val="22"/>
          <w:szCs w:val="22"/>
        </w:rPr>
      </w:pPr>
      <w:r w:rsidRPr="008344E3">
        <w:rPr>
          <w:rFonts w:ascii="Arial" w:hAnsi="Arial" w:cs="Arial"/>
          <w:sz w:val="22"/>
          <w:szCs w:val="22"/>
        </w:rPr>
        <w:t>7</w:t>
      </w:r>
      <w:r w:rsidR="007C0560" w:rsidRPr="008344E3">
        <w:rPr>
          <w:rFonts w:ascii="Arial" w:hAnsi="Arial" w:cs="Arial"/>
          <w:sz w:val="22"/>
          <w:szCs w:val="22"/>
        </w:rPr>
        <w:t>.4.4</w:t>
      </w:r>
      <w:r w:rsidR="007C0560" w:rsidRPr="008344E3">
        <w:rPr>
          <w:rFonts w:ascii="Arial" w:hAnsi="Arial" w:cs="Arial"/>
          <w:sz w:val="22"/>
          <w:szCs w:val="22"/>
        </w:rPr>
        <w:tab/>
        <w:t xml:space="preserve">It is the responsibility of the Head of a Clinical Department/supervisor to submit all applications for leave approved by him/her directly to the staff office of the institution.  </w:t>
      </w:r>
      <w:r w:rsidR="008E6D83" w:rsidRPr="008344E3">
        <w:rPr>
          <w:rFonts w:ascii="Arial" w:hAnsi="Arial" w:cs="Arial"/>
          <w:sz w:val="22"/>
          <w:szCs w:val="22"/>
        </w:rPr>
        <w:t>Heads of Institutions</w:t>
      </w:r>
      <w:r w:rsidR="008E6D83">
        <w:rPr>
          <w:rFonts w:ascii="Arial" w:hAnsi="Arial" w:cs="Arial"/>
          <w:sz w:val="22"/>
          <w:szCs w:val="22"/>
        </w:rPr>
        <w:t xml:space="preserve">/ Clinical Managers/ Heads of Clinical Units </w:t>
      </w:r>
      <w:r w:rsidR="007C0560" w:rsidRPr="008344E3">
        <w:rPr>
          <w:rFonts w:ascii="Arial" w:hAnsi="Arial" w:cs="Arial"/>
          <w:sz w:val="22"/>
          <w:szCs w:val="22"/>
        </w:rPr>
        <w:t>will reconcile the duty hour register with the leave applications on a monthly basis.</w:t>
      </w:r>
    </w:p>
    <w:p w:rsidR="007C0560" w:rsidRPr="008344E3" w:rsidRDefault="007C0560" w:rsidP="008344E3">
      <w:pPr>
        <w:spacing w:line="360" w:lineRule="auto"/>
        <w:ind w:left="1134" w:hanging="850"/>
        <w:jc w:val="both"/>
        <w:rPr>
          <w:rFonts w:ascii="Arial" w:hAnsi="Arial" w:cs="Arial"/>
          <w:sz w:val="22"/>
          <w:szCs w:val="22"/>
        </w:rPr>
      </w:pPr>
    </w:p>
    <w:p w:rsidR="007C0560" w:rsidRPr="008344E3" w:rsidRDefault="00AD512B" w:rsidP="008344E3">
      <w:pPr>
        <w:spacing w:line="360" w:lineRule="auto"/>
        <w:ind w:left="1134" w:hanging="850"/>
        <w:jc w:val="both"/>
        <w:rPr>
          <w:rFonts w:ascii="Arial" w:hAnsi="Arial" w:cs="Arial"/>
          <w:sz w:val="22"/>
          <w:szCs w:val="22"/>
        </w:rPr>
      </w:pPr>
      <w:r w:rsidRPr="008344E3">
        <w:rPr>
          <w:rFonts w:ascii="Arial" w:hAnsi="Arial" w:cs="Arial"/>
          <w:sz w:val="22"/>
          <w:szCs w:val="22"/>
        </w:rPr>
        <w:t>7</w:t>
      </w:r>
      <w:r w:rsidR="007C0560" w:rsidRPr="008344E3">
        <w:rPr>
          <w:rFonts w:ascii="Arial" w:hAnsi="Arial" w:cs="Arial"/>
          <w:sz w:val="22"/>
          <w:szCs w:val="22"/>
        </w:rPr>
        <w:t>.4.5</w:t>
      </w:r>
      <w:r w:rsidR="007C0560" w:rsidRPr="008344E3">
        <w:rPr>
          <w:rFonts w:ascii="Arial" w:hAnsi="Arial" w:cs="Arial"/>
          <w:sz w:val="22"/>
          <w:szCs w:val="22"/>
        </w:rPr>
        <w:tab/>
        <w:t>The Head of Department, as Accounting Officer, may on instruction request audits of the commuted overtime system within institutions from time to time, to monitor the compliance of medical staff to the commuted overtime system and the conditions of the contract in accordance with the duty rosters.</w:t>
      </w:r>
    </w:p>
    <w:p w:rsidR="007C0560" w:rsidRPr="008344E3" w:rsidRDefault="007C0560" w:rsidP="008344E3">
      <w:pPr>
        <w:spacing w:line="360" w:lineRule="auto"/>
        <w:jc w:val="both"/>
        <w:rPr>
          <w:rFonts w:ascii="Arial" w:hAnsi="Arial" w:cs="Arial"/>
          <w:sz w:val="22"/>
          <w:szCs w:val="22"/>
        </w:rPr>
      </w:pPr>
    </w:p>
    <w:p w:rsidR="007C0560" w:rsidRPr="008344E3" w:rsidRDefault="00910583" w:rsidP="008344E3">
      <w:pPr>
        <w:spacing w:line="360" w:lineRule="auto"/>
        <w:ind w:left="1134" w:hanging="850"/>
        <w:jc w:val="both"/>
        <w:rPr>
          <w:rFonts w:ascii="Arial" w:hAnsi="Arial" w:cs="Arial"/>
          <w:sz w:val="22"/>
          <w:szCs w:val="22"/>
        </w:rPr>
      </w:pPr>
      <w:r w:rsidRPr="008344E3">
        <w:rPr>
          <w:rFonts w:ascii="Arial" w:hAnsi="Arial" w:cs="Arial"/>
          <w:sz w:val="22"/>
          <w:szCs w:val="22"/>
        </w:rPr>
        <w:t>7</w:t>
      </w:r>
      <w:r w:rsidR="007C0560" w:rsidRPr="008344E3">
        <w:rPr>
          <w:rFonts w:ascii="Arial" w:hAnsi="Arial" w:cs="Arial"/>
          <w:sz w:val="22"/>
          <w:szCs w:val="22"/>
        </w:rPr>
        <w:t>.4.6</w:t>
      </w:r>
      <w:r w:rsidR="007C0560" w:rsidRPr="008344E3">
        <w:rPr>
          <w:rFonts w:ascii="Arial" w:hAnsi="Arial" w:cs="Arial"/>
          <w:sz w:val="22"/>
          <w:szCs w:val="22"/>
        </w:rPr>
        <w:tab/>
        <w:t xml:space="preserve">Commuted overtime </w:t>
      </w:r>
      <w:r w:rsidR="007C0560" w:rsidRPr="008344E3">
        <w:rPr>
          <w:rFonts w:ascii="Arial" w:hAnsi="Arial" w:cs="Arial"/>
          <w:b/>
          <w:sz w:val="22"/>
          <w:szCs w:val="22"/>
        </w:rPr>
        <w:t>can only be earned when performing actual patient related clinical services at the workplace</w:t>
      </w:r>
      <w:r w:rsidR="007C0560" w:rsidRPr="008344E3">
        <w:rPr>
          <w:rFonts w:ascii="Arial" w:hAnsi="Arial" w:cs="Arial"/>
          <w:sz w:val="22"/>
          <w:szCs w:val="22"/>
        </w:rPr>
        <w:t xml:space="preserve">.  This can either be </w:t>
      </w:r>
      <w:r w:rsidRPr="008344E3">
        <w:rPr>
          <w:rFonts w:ascii="Arial" w:hAnsi="Arial" w:cs="Arial"/>
          <w:sz w:val="22"/>
          <w:szCs w:val="22"/>
        </w:rPr>
        <w:t>on-site (</w:t>
      </w:r>
      <w:r w:rsidR="007C0560" w:rsidRPr="008344E3">
        <w:rPr>
          <w:rFonts w:ascii="Arial" w:hAnsi="Arial" w:cs="Arial"/>
          <w:sz w:val="22"/>
          <w:szCs w:val="22"/>
        </w:rPr>
        <w:t>1</w:t>
      </w:r>
      <w:r w:rsidR="007C0560" w:rsidRPr="008344E3">
        <w:rPr>
          <w:rFonts w:ascii="Arial" w:hAnsi="Arial" w:cs="Arial"/>
          <w:sz w:val="22"/>
          <w:szCs w:val="22"/>
          <w:vertAlign w:val="superscript"/>
        </w:rPr>
        <w:t>st</w:t>
      </w:r>
      <w:r w:rsidR="007C0560" w:rsidRPr="008344E3">
        <w:rPr>
          <w:rFonts w:ascii="Arial" w:hAnsi="Arial" w:cs="Arial"/>
          <w:sz w:val="22"/>
          <w:szCs w:val="22"/>
        </w:rPr>
        <w:t xml:space="preserve"> on call</w:t>
      </w:r>
      <w:r w:rsidRPr="008344E3">
        <w:rPr>
          <w:rFonts w:ascii="Arial" w:hAnsi="Arial" w:cs="Arial"/>
          <w:sz w:val="22"/>
          <w:szCs w:val="22"/>
        </w:rPr>
        <w:t>) or off-site (2</w:t>
      </w:r>
      <w:r w:rsidRPr="008344E3">
        <w:rPr>
          <w:rFonts w:ascii="Arial" w:hAnsi="Arial" w:cs="Arial"/>
          <w:sz w:val="22"/>
          <w:szCs w:val="22"/>
          <w:vertAlign w:val="superscript"/>
        </w:rPr>
        <w:t>nd</w:t>
      </w:r>
      <w:r w:rsidRPr="008344E3">
        <w:rPr>
          <w:rFonts w:ascii="Arial" w:hAnsi="Arial" w:cs="Arial"/>
          <w:sz w:val="22"/>
          <w:szCs w:val="22"/>
        </w:rPr>
        <w:t xml:space="preserve"> on call) and that is </w:t>
      </w:r>
      <w:r w:rsidR="007C0560" w:rsidRPr="008344E3">
        <w:rPr>
          <w:rFonts w:ascii="Arial" w:hAnsi="Arial" w:cs="Arial"/>
          <w:sz w:val="22"/>
          <w:szCs w:val="22"/>
        </w:rPr>
        <w:t>duties performed additional to the normal 40 working hours.</w:t>
      </w:r>
    </w:p>
    <w:p w:rsidR="007C0560" w:rsidRPr="008344E3" w:rsidRDefault="007C0560" w:rsidP="008344E3">
      <w:pPr>
        <w:spacing w:line="360" w:lineRule="auto"/>
        <w:jc w:val="both"/>
        <w:rPr>
          <w:rFonts w:ascii="Arial" w:hAnsi="Arial" w:cs="Arial"/>
          <w:sz w:val="22"/>
          <w:szCs w:val="22"/>
        </w:rPr>
      </w:pPr>
    </w:p>
    <w:p w:rsidR="007C0560" w:rsidRPr="008344E3" w:rsidRDefault="00910583" w:rsidP="008344E3">
      <w:pPr>
        <w:spacing w:line="360" w:lineRule="auto"/>
        <w:ind w:left="1985" w:hanging="851"/>
        <w:jc w:val="both"/>
        <w:rPr>
          <w:rFonts w:ascii="Arial" w:hAnsi="Arial" w:cs="Arial"/>
          <w:sz w:val="22"/>
          <w:szCs w:val="22"/>
        </w:rPr>
      </w:pPr>
      <w:r w:rsidRPr="008344E3">
        <w:rPr>
          <w:rFonts w:ascii="Arial" w:hAnsi="Arial" w:cs="Arial"/>
          <w:sz w:val="22"/>
          <w:szCs w:val="22"/>
        </w:rPr>
        <w:t>7</w:t>
      </w:r>
      <w:r w:rsidR="007C0560" w:rsidRPr="008344E3">
        <w:rPr>
          <w:rFonts w:ascii="Arial" w:hAnsi="Arial" w:cs="Arial"/>
          <w:sz w:val="22"/>
          <w:szCs w:val="22"/>
        </w:rPr>
        <w:t>.4.6.1</w:t>
      </w:r>
      <w:r w:rsidR="007C0560" w:rsidRPr="008344E3">
        <w:rPr>
          <w:rFonts w:ascii="Arial" w:hAnsi="Arial" w:cs="Arial"/>
          <w:sz w:val="22"/>
          <w:szCs w:val="22"/>
        </w:rPr>
        <w:tab/>
      </w:r>
      <w:r w:rsidR="00CC2F3F" w:rsidRPr="008344E3">
        <w:rPr>
          <w:rFonts w:ascii="Arial" w:hAnsi="Arial" w:cs="Arial"/>
          <w:sz w:val="22"/>
          <w:szCs w:val="22"/>
        </w:rPr>
        <w:t xml:space="preserve">Notwithstanding the afore-mentioned, if the medical </w:t>
      </w:r>
      <w:r w:rsidR="00621124">
        <w:rPr>
          <w:rFonts w:ascii="Arial" w:hAnsi="Arial" w:cs="Arial"/>
          <w:sz w:val="22"/>
          <w:szCs w:val="22"/>
        </w:rPr>
        <w:t>officer</w:t>
      </w:r>
      <w:r w:rsidR="00CC2F3F" w:rsidRPr="008344E3">
        <w:rPr>
          <w:rFonts w:ascii="Arial" w:hAnsi="Arial" w:cs="Arial"/>
          <w:sz w:val="22"/>
          <w:szCs w:val="22"/>
        </w:rPr>
        <w:t xml:space="preserve"> is off-site and is rostered for 2</w:t>
      </w:r>
      <w:r w:rsidR="00CC2F3F" w:rsidRPr="008344E3">
        <w:rPr>
          <w:rFonts w:ascii="Arial" w:hAnsi="Arial" w:cs="Arial"/>
          <w:sz w:val="22"/>
          <w:szCs w:val="22"/>
          <w:vertAlign w:val="superscript"/>
        </w:rPr>
        <w:t>nd</w:t>
      </w:r>
      <w:r w:rsidR="00CC2F3F" w:rsidRPr="008344E3">
        <w:rPr>
          <w:rFonts w:ascii="Arial" w:hAnsi="Arial" w:cs="Arial"/>
          <w:sz w:val="22"/>
          <w:szCs w:val="22"/>
        </w:rPr>
        <w:t xml:space="preserve"> on call, 30% of the time spent at home (off-site) will be classified as actual commuted overtime hours.</w:t>
      </w:r>
      <w:r w:rsidR="00EB4E6E">
        <w:rPr>
          <w:rFonts w:ascii="Arial" w:hAnsi="Arial" w:cs="Arial"/>
          <w:sz w:val="22"/>
          <w:szCs w:val="22"/>
        </w:rPr>
        <w:t xml:space="preserve"> To a maximum of 20 hours, thereafter the </w:t>
      </w:r>
      <w:r w:rsidR="00F226AB">
        <w:rPr>
          <w:rFonts w:ascii="Arial" w:hAnsi="Arial" w:cs="Arial"/>
          <w:sz w:val="22"/>
          <w:szCs w:val="22"/>
        </w:rPr>
        <w:t>m</w:t>
      </w:r>
      <w:r w:rsidR="00EB4E6E">
        <w:rPr>
          <w:rFonts w:ascii="Arial" w:hAnsi="Arial" w:cs="Arial"/>
          <w:sz w:val="22"/>
          <w:szCs w:val="22"/>
        </w:rPr>
        <w:t xml:space="preserve">edical </w:t>
      </w:r>
      <w:r w:rsidR="00F226AB">
        <w:rPr>
          <w:rFonts w:ascii="Arial" w:hAnsi="Arial" w:cs="Arial"/>
          <w:bCs/>
        </w:rPr>
        <w:t>o</w:t>
      </w:r>
      <w:r w:rsidR="00CC3F43">
        <w:rPr>
          <w:rFonts w:ascii="Arial" w:hAnsi="Arial" w:cs="Arial"/>
          <w:bCs/>
        </w:rPr>
        <w:t xml:space="preserve">fficer </w:t>
      </w:r>
      <w:r w:rsidR="00EB4E6E">
        <w:rPr>
          <w:rFonts w:ascii="Arial" w:hAnsi="Arial" w:cs="Arial"/>
          <w:sz w:val="22"/>
          <w:szCs w:val="22"/>
        </w:rPr>
        <w:t>must be remunerated according to the normal overtime policy.</w:t>
      </w:r>
    </w:p>
    <w:p w:rsidR="007C0560" w:rsidRPr="008344E3" w:rsidRDefault="007C0560" w:rsidP="008344E3">
      <w:pPr>
        <w:tabs>
          <w:tab w:val="left" w:pos="900"/>
        </w:tabs>
        <w:spacing w:line="360" w:lineRule="auto"/>
        <w:jc w:val="both"/>
        <w:rPr>
          <w:rFonts w:ascii="Arial" w:hAnsi="Arial" w:cs="Arial"/>
          <w:sz w:val="22"/>
          <w:szCs w:val="22"/>
        </w:rPr>
      </w:pPr>
    </w:p>
    <w:p w:rsidR="007C0560" w:rsidRPr="008344E3" w:rsidRDefault="00910583" w:rsidP="008344E3">
      <w:pPr>
        <w:spacing w:line="360" w:lineRule="auto"/>
        <w:ind w:left="1985" w:hanging="851"/>
        <w:jc w:val="both"/>
        <w:rPr>
          <w:rFonts w:ascii="Arial" w:hAnsi="Arial" w:cs="Arial"/>
          <w:sz w:val="22"/>
          <w:szCs w:val="22"/>
        </w:rPr>
      </w:pPr>
      <w:r w:rsidRPr="008344E3">
        <w:rPr>
          <w:rFonts w:ascii="Arial" w:hAnsi="Arial" w:cs="Arial"/>
          <w:sz w:val="22"/>
          <w:szCs w:val="22"/>
        </w:rPr>
        <w:t>7</w:t>
      </w:r>
      <w:r w:rsidR="007C0560" w:rsidRPr="008344E3">
        <w:rPr>
          <w:rFonts w:ascii="Arial" w:hAnsi="Arial" w:cs="Arial"/>
          <w:sz w:val="22"/>
          <w:szCs w:val="22"/>
        </w:rPr>
        <w:t>.4.6.2</w:t>
      </w:r>
      <w:r w:rsidR="007C0560" w:rsidRPr="008344E3">
        <w:rPr>
          <w:rFonts w:ascii="Arial" w:hAnsi="Arial" w:cs="Arial"/>
          <w:sz w:val="22"/>
          <w:szCs w:val="22"/>
        </w:rPr>
        <w:tab/>
      </w:r>
      <w:r w:rsidR="00CC2F3F" w:rsidRPr="008344E3">
        <w:rPr>
          <w:rFonts w:ascii="Arial" w:hAnsi="Arial" w:cs="Arial"/>
          <w:sz w:val="22"/>
          <w:szCs w:val="22"/>
        </w:rPr>
        <w:t xml:space="preserve">Should a medical </w:t>
      </w:r>
      <w:r w:rsidR="00F226AB">
        <w:rPr>
          <w:rFonts w:ascii="Arial" w:hAnsi="Arial" w:cs="Arial"/>
          <w:sz w:val="22"/>
          <w:szCs w:val="22"/>
        </w:rPr>
        <w:t>officer</w:t>
      </w:r>
      <w:r w:rsidR="00CC2F3F" w:rsidRPr="008344E3">
        <w:rPr>
          <w:rFonts w:ascii="Arial" w:hAnsi="Arial" w:cs="Arial"/>
          <w:sz w:val="22"/>
          <w:szCs w:val="22"/>
        </w:rPr>
        <w:t xml:space="preserve"> who is rostered for 2</w:t>
      </w:r>
      <w:r w:rsidR="00CC2F3F" w:rsidRPr="008344E3">
        <w:rPr>
          <w:rFonts w:ascii="Arial" w:hAnsi="Arial" w:cs="Arial"/>
          <w:sz w:val="22"/>
          <w:szCs w:val="22"/>
          <w:vertAlign w:val="superscript"/>
        </w:rPr>
        <w:t>nd</w:t>
      </w:r>
      <w:r w:rsidR="00CC2F3F" w:rsidRPr="008344E3">
        <w:rPr>
          <w:rFonts w:ascii="Arial" w:hAnsi="Arial" w:cs="Arial"/>
          <w:sz w:val="22"/>
          <w:szCs w:val="22"/>
        </w:rPr>
        <w:t xml:space="preserve"> on call have to come in to the health facility to attend to clinical duties, all hours spent </w:t>
      </w:r>
      <w:r w:rsidR="00CC2F3F" w:rsidRPr="008344E3">
        <w:rPr>
          <w:rFonts w:ascii="Arial" w:hAnsi="Arial" w:cs="Arial"/>
          <w:b/>
          <w:sz w:val="22"/>
          <w:szCs w:val="22"/>
        </w:rPr>
        <w:t>on-site</w:t>
      </w:r>
      <w:r w:rsidR="00CC2F3F" w:rsidRPr="008344E3">
        <w:rPr>
          <w:rFonts w:ascii="Arial" w:hAnsi="Arial" w:cs="Arial"/>
          <w:sz w:val="22"/>
          <w:szCs w:val="22"/>
        </w:rPr>
        <w:t xml:space="preserve"> during 2</w:t>
      </w:r>
      <w:r w:rsidR="00CC2F3F" w:rsidRPr="008344E3">
        <w:rPr>
          <w:rFonts w:ascii="Arial" w:hAnsi="Arial" w:cs="Arial"/>
          <w:sz w:val="22"/>
          <w:szCs w:val="22"/>
          <w:vertAlign w:val="superscript"/>
        </w:rPr>
        <w:t>nd</w:t>
      </w:r>
      <w:r w:rsidR="00CC2F3F" w:rsidRPr="008344E3">
        <w:rPr>
          <w:rFonts w:ascii="Arial" w:hAnsi="Arial" w:cs="Arial"/>
          <w:sz w:val="22"/>
          <w:szCs w:val="22"/>
        </w:rPr>
        <w:t xml:space="preserve"> on call will be classified as actual commuted overtime hours.</w:t>
      </w:r>
    </w:p>
    <w:p w:rsidR="007C0560" w:rsidRPr="008344E3" w:rsidRDefault="007C0560" w:rsidP="008344E3">
      <w:pPr>
        <w:spacing w:line="360" w:lineRule="auto"/>
        <w:jc w:val="both"/>
        <w:rPr>
          <w:rFonts w:ascii="Arial" w:hAnsi="Arial" w:cs="Arial"/>
          <w:sz w:val="22"/>
          <w:szCs w:val="22"/>
        </w:rPr>
      </w:pPr>
    </w:p>
    <w:p w:rsidR="007C0560" w:rsidRPr="008344E3" w:rsidRDefault="00910583" w:rsidP="008344E3">
      <w:pPr>
        <w:spacing w:line="360" w:lineRule="auto"/>
        <w:ind w:left="1134" w:hanging="850"/>
        <w:jc w:val="both"/>
        <w:rPr>
          <w:rFonts w:ascii="Arial" w:hAnsi="Arial" w:cs="Arial"/>
          <w:sz w:val="22"/>
          <w:szCs w:val="22"/>
        </w:rPr>
      </w:pPr>
      <w:r w:rsidRPr="008344E3">
        <w:rPr>
          <w:rFonts w:ascii="Arial" w:hAnsi="Arial" w:cs="Arial"/>
          <w:sz w:val="22"/>
          <w:szCs w:val="22"/>
        </w:rPr>
        <w:t>7</w:t>
      </w:r>
      <w:r w:rsidR="007C0560" w:rsidRPr="008344E3">
        <w:rPr>
          <w:rFonts w:ascii="Arial" w:hAnsi="Arial" w:cs="Arial"/>
          <w:sz w:val="22"/>
          <w:szCs w:val="22"/>
        </w:rPr>
        <w:t>.4.7</w:t>
      </w:r>
      <w:r w:rsidR="007C0560" w:rsidRPr="008344E3">
        <w:rPr>
          <w:rFonts w:ascii="Arial" w:hAnsi="Arial" w:cs="Arial"/>
          <w:sz w:val="22"/>
          <w:szCs w:val="22"/>
        </w:rPr>
        <w:tab/>
      </w:r>
      <w:r w:rsidR="00CC2F3F" w:rsidRPr="008344E3">
        <w:rPr>
          <w:rFonts w:ascii="Arial" w:hAnsi="Arial" w:cs="Arial"/>
          <w:sz w:val="22"/>
          <w:szCs w:val="22"/>
        </w:rPr>
        <w:t xml:space="preserve">All commuted overtime contracts of medical </w:t>
      </w:r>
      <w:r w:rsidR="00F226AB">
        <w:rPr>
          <w:rFonts w:ascii="Arial" w:hAnsi="Arial" w:cs="Arial"/>
          <w:bCs/>
        </w:rPr>
        <w:t>officers</w:t>
      </w:r>
      <w:r w:rsidR="00CC2F3F" w:rsidRPr="008344E3">
        <w:rPr>
          <w:rFonts w:ascii="Arial" w:hAnsi="Arial" w:cs="Arial"/>
          <w:sz w:val="22"/>
          <w:szCs w:val="22"/>
        </w:rPr>
        <w:t xml:space="preserve"> will be reviewed annually on an individual basis by the responsible </w:t>
      </w:r>
      <w:r w:rsidR="008E6D83">
        <w:rPr>
          <w:rFonts w:ascii="Arial" w:hAnsi="Arial" w:cs="Arial"/>
          <w:sz w:val="22"/>
          <w:szCs w:val="22"/>
        </w:rPr>
        <w:t>Heads of Institutions/</w:t>
      </w:r>
      <w:r w:rsidRPr="008344E3">
        <w:rPr>
          <w:rFonts w:ascii="Arial" w:hAnsi="Arial" w:cs="Arial"/>
          <w:sz w:val="22"/>
          <w:szCs w:val="22"/>
        </w:rPr>
        <w:t xml:space="preserve">Clinical Managers </w:t>
      </w:r>
      <w:r w:rsidR="00CC2F3F" w:rsidRPr="008344E3">
        <w:rPr>
          <w:rFonts w:ascii="Arial" w:hAnsi="Arial" w:cs="Arial"/>
          <w:sz w:val="22"/>
          <w:szCs w:val="22"/>
        </w:rPr>
        <w:t>in collaboration with the Heads of Clinical Departments, in terms of the existing operational need for such overtime work.  Furthermore, all renewed contracts will be authorized by the Head of the Department of Health or his/her delegate</w:t>
      </w:r>
      <w:r w:rsidR="008E6D83">
        <w:rPr>
          <w:rFonts w:ascii="Arial" w:hAnsi="Arial" w:cs="Arial"/>
          <w:sz w:val="22"/>
          <w:szCs w:val="22"/>
        </w:rPr>
        <w:t xml:space="preserve"> (current delegation is with the CEO)</w:t>
      </w:r>
      <w:r w:rsidR="00CC2F3F" w:rsidRPr="008344E3">
        <w:rPr>
          <w:rFonts w:ascii="Arial" w:hAnsi="Arial" w:cs="Arial"/>
          <w:sz w:val="22"/>
          <w:szCs w:val="22"/>
        </w:rPr>
        <w:t>.</w:t>
      </w:r>
    </w:p>
    <w:p w:rsidR="007C0560" w:rsidRPr="008344E3" w:rsidRDefault="007C0560" w:rsidP="008344E3">
      <w:pPr>
        <w:spacing w:line="360" w:lineRule="auto"/>
        <w:jc w:val="both"/>
        <w:rPr>
          <w:rFonts w:ascii="Arial" w:hAnsi="Arial" w:cs="Arial"/>
          <w:sz w:val="22"/>
          <w:szCs w:val="22"/>
        </w:rPr>
      </w:pPr>
    </w:p>
    <w:p w:rsidR="00BC6644" w:rsidRPr="008344E3" w:rsidRDefault="00910583" w:rsidP="008344E3">
      <w:pPr>
        <w:spacing w:line="360" w:lineRule="auto"/>
        <w:ind w:left="284" w:hanging="568"/>
        <w:jc w:val="both"/>
        <w:rPr>
          <w:rFonts w:ascii="Arial" w:hAnsi="Arial" w:cs="Arial"/>
          <w:sz w:val="22"/>
          <w:szCs w:val="22"/>
        </w:rPr>
      </w:pPr>
      <w:r w:rsidRPr="008344E3">
        <w:rPr>
          <w:rFonts w:ascii="Arial" w:hAnsi="Arial" w:cs="Arial"/>
          <w:sz w:val="22"/>
          <w:szCs w:val="22"/>
        </w:rPr>
        <w:t>7</w:t>
      </w:r>
      <w:r w:rsidR="00BC6644" w:rsidRPr="008344E3">
        <w:rPr>
          <w:rFonts w:ascii="Arial" w:hAnsi="Arial" w:cs="Arial"/>
          <w:sz w:val="22"/>
          <w:szCs w:val="22"/>
        </w:rPr>
        <w:t>.5</w:t>
      </w:r>
      <w:r w:rsidR="00BC6644" w:rsidRPr="008344E3">
        <w:rPr>
          <w:rFonts w:ascii="Arial" w:hAnsi="Arial" w:cs="Arial"/>
          <w:sz w:val="22"/>
          <w:szCs w:val="22"/>
        </w:rPr>
        <w:tab/>
      </w:r>
      <w:r w:rsidR="00CC2F3F" w:rsidRPr="008344E3">
        <w:rPr>
          <w:rFonts w:ascii="Arial" w:hAnsi="Arial" w:cs="Arial"/>
          <w:sz w:val="22"/>
          <w:szCs w:val="22"/>
        </w:rPr>
        <w:t>It must be emphasized that, in terms of the commuted overtime contract, the Heads of Clinical Departments/supervisors will take responsibility and accountability should any malpractice be identified with the compliance to the conditions and practices of the system.  In this regard cognizance should be taken of Section 81(1)(b) of the Public Finance Management Act in the event of authorizing expenditure for overtime not performed.</w:t>
      </w:r>
    </w:p>
    <w:p w:rsidR="00BC6644" w:rsidRPr="008344E3" w:rsidRDefault="00BC6644" w:rsidP="008344E3">
      <w:pPr>
        <w:spacing w:line="360" w:lineRule="auto"/>
        <w:ind w:left="284" w:hanging="568"/>
        <w:jc w:val="both"/>
        <w:rPr>
          <w:rFonts w:ascii="Arial" w:hAnsi="Arial" w:cs="Arial"/>
          <w:sz w:val="22"/>
          <w:szCs w:val="22"/>
        </w:rPr>
      </w:pPr>
    </w:p>
    <w:p w:rsidR="00BC6644" w:rsidRPr="008344E3" w:rsidRDefault="00910583" w:rsidP="008344E3">
      <w:pPr>
        <w:spacing w:line="360" w:lineRule="auto"/>
        <w:ind w:left="284" w:hanging="568"/>
        <w:jc w:val="both"/>
        <w:rPr>
          <w:rFonts w:ascii="Arial" w:hAnsi="Arial" w:cs="Arial"/>
          <w:sz w:val="22"/>
          <w:szCs w:val="22"/>
        </w:rPr>
      </w:pPr>
      <w:r w:rsidRPr="008344E3">
        <w:rPr>
          <w:rFonts w:ascii="Arial" w:hAnsi="Arial" w:cs="Arial"/>
          <w:sz w:val="22"/>
          <w:szCs w:val="22"/>
        </w:rPr>
        <w:t>7</w:t>
      </w:r>
      <w:r w:rsidR="00BC6644" w:rsidRPr="008344E3">
        <w:rPr>
          <w:rFonts w:ascii="Arial" w:hAnsi="Arial" w:cs="Arial"/>
          <w:sz w:val="22"/>
          <w:szCs w:val="22"/>
        </w:rPr>
        <w:t>.6</w:t>
      </w:r>
      <w:r w:rsidR="00BC6644" w:rsidRPr="008344E3">
        <w:rPr>
          <w:rFonts w:ascii="Arial" w:hAnsi="Arial" w:cs="Arial"/>
          <w:sz w:val="22"/>
          <w:szCs w:val="22"/>
        </w:rPr>
        <w:tab/>
      </w:r>
      <w:r w:rsidR="00CC2F3F" w:rsidRPr="008344E3">
        <w:rPr>
          <w:rFonts w:ascii="Arial" w:hAnsi="Arial" w:cs="Arial"/>
          <w:sz w:val="22"/>
          <w:szCs w:val="22"/>
        </w:rPr>
        <w:t>Heads of Institutions as well as Heads of Clinical Departments/supervisors are instructed to ensure that the above control measures are implemented and maintained effectively.</w:t>
      </w:r>
    </w:p>
    <w:p w:rsidR="00BC6644" w:rsidRPr="008344E3" w:rsidRDefault="00BC6644" w:rsidP="008344E3">
      <w:pPr>
        <w:spacing w:line="360" w:lineRule="auto"/>
        <w:ind w:left="284" w:hanging="568"/>
        <w:jc w:val="both"/>
        <w:rPr>
          <w:rFonts w:ascii="Arial" w:hAnsi="Arial" w:cs="Arial"/>
          <w:sz w:val="22"/>
          <w:szCs w:val="22"/>
        </w:rPr>
      </w:pPr>
    </w:p>
    <w:p w:rsidR="00BC6644" w:rsidRPr="008344E3" w:rsidRDefault="00910583" w:rsidP="008344E3">
      <w:pPr>
        <w:spacing w:line="360" w:lineRule="auto"/>
        <w:ind w:left="284" w:hanging="568"/>
        <w:jc w:val="both"/>
        <w:rPr>
          <w:rFonts w:ascii="Arial" w:hAnsi="Arial" w:cs="Arial"/>
          <w:sz w:val="22"/>
          <w:szCs w:val="22"/>
        </w:rPr>
      </w:pPr>
      <w:r w:rsidRPr="008344E3">
        <w:rPr>
          <w:rFonts w:ascii="Arial" w:hAnsi="Arial" w:cs="Arial"/>
          <w:sz w:val="22"/>
          <w:szCs w:val="22"/>
        </w:rPr>
        <w:t>7</w:t>
      </w:r>
      <w:r w:rsidR="00BC6644" w:rsidRPr="008344E3">
        <w:rPr>
          <w:rFonts w:ascii="Arial" w:hAnsi="Arial" w:cs="Arial"/>
          <w:sz w:val="22"/>
          <w:szCs w:val="22"/>
        </w:rPr>
        <w:t>.7</w:t>
      </w:r>
      <w:r w:rsidR="00BC6644" w:rsidRPr="008344E3">
        <w:rPr>
          <w:rFonts w:ascii="Arial" w:hAnsi="Arial" w:cs="Arial"/>
          <w:sz w:val="22"/>
          <w:szCs w:val="22"/>
        </w:rPr>
        <w:tab/>
      </w:r>
      <w:r w:rsidR="00CC2F3F" w:rsidRPr="008344E3">
        <w:rPr>
          <w:rFonts w:ascii="Arial" w:hAnsi="Arial" w:cs="Arial"/>
          <w:sz w:val="22"/>
          <w:szCs w:val="22"/>
        </w:rPr>
        <w:t xml:space="preserve">When medical </w:t>
      </w:r>
      <w:r w:rsidR="00F226AB">
        <w:rPr>
          <w:rFonts w:ascii="Arial" w:hAnsi="Arial" w:cs="Arial"/>
          <w:bCs/>
        </w:rPr>
        <w:t>officers</w:t>
      </w:r>
      <w:r w:rsidR="00CC2F3F" w:rsidRPr="008344E3">
        <w:rPr>
          <w:rFonts w:ascii="Arial" w:hAnsi="Arial" w:cs="Arial"/>
          <w:sz w:val="22"/>
          <w:szCs w:val="22"/>
        </w:rPr>
        <w:t xml:space="preserve"> change from one work sphere to another or from one rank to another, they will have to complete a new contract because of changed circumstances.  It must be accepted that such changes might result in a reduction in the commuted overtime rate, e.g. appointment of a medical </w:t>
      </w:r>
      <w:r w:rsidRPr="008344E3">
        <w:rPr>
          <w:rFonts w:ascii="Arial" w:hAnsi="Arial" w:cs="Arial"/>
          <w:sz w:val="22"/>
          <w:szCs w:val="22"/>
        </w:rPr>
        <w:t>doctor</w:t>
      </w:r>
      <w:r w:rsidR="00CC2F3F" w:rsidRPr="008344E3">
        <w:rPr>
          <w:rFonts w:ascii="Arial" w:hAnsi="Arial" w:cs="Arial"/>
          <w:sz w:val="22"/>
          <w:szCs w:val="22"/>
        </w:rPr>
        <w:t xml:space="preserve"> to </w:t>
      </w:r>
      <w:r w:rsidR="004D2365">
        <w:rPr>
          <w:rFonts w:ascii="Arial" w:hAnsi="Arial" w:cs="Arial"/>
          <w:sz w:val="22"/>
          <w:szCs w:val="22"/>
        </w:rPr>
        <w:t xml:space="preserve">CEO/ Manager: Medical Services/ </w:t>
      </w:r>
      <w:r w:rsidRPr="008344E3">
        <w:rPr>
          <w:rFonts w:ascii="Arial" w:hAnsi="Arial" w:cs="Arial"/>
          <w:sz w:val="22"/>
          <w:szCs w:val="22"/>
        </w:rPr>
        <w:t xml:space="preserve">Clinical Manager </w:t>
      </w:r>
      <w:r w:rsidR="00CC2F3F" w:rsidRPr="008344E3">
        <w:rPr>
          <w:rFonts w:ascii="Arial" w:hAnsi="Arial" w:cs="Arial"/>
          <w:sz w:val="22"/>
          <w:szCs w:val="22"/>
        </w:rPr>
        <w:t>position.</w:t>
      </w:r>
    </w:p>
    <w:p w:rsidR="00BC6644" w:rsidRPr="008344E3" w:rsidRDefault="00BC6644" w:rsidP="008344E3">
      <w:pPr>
        <w:spacing w:line="360" w:lineRule="auto"/>
        <w:ind w:left="284" w:hanging="568"/>
        <w:jc w:val="both"/>
        <w:rPr>
          <w:rFonts w:ascii="Arial" w:hAnsi="Arial" w:cs="Arial"/>
          <w:sz w:val="22"/>
          <w:szCs w:val="22"/>
        </w:rPr>
      </w:pPr>
    </w:p>
    <w:p w:rsidR="00BC6644" w:rsidRPr="008344E3" w:rsidRDefault="00910583" w:rsidP="008344E3">
      <w:pPr>
        <w:spacing w:line="360" w:lineRule="auto"/>
        <w:ind w:left="284" w:hanging="568"/>
        <w:jc w:val="both"/>
        <w:rPr>
          <w:rFonts w:ascii="Arial" w:hAnsi="Arial" w:cs="Arial"/>
          <w:sz w:val="22"/>
          <w:szCs w:val="22"/>
        </w:rPr>
      </w:pPr>
      <w:r w:rsidRPr="008344E3">
        <w:rPr>
          <w:rFonts w:ascii="Arial" w:hAnsi="Arial" w:cs="Arial"/>
          <w:sz w:val="22"/>
          <w:szCs w:val="22"/>
        </w:rPr>
        <w:t>7</w:t>
      </w:r>
      <w:r w:rsidR="00BC6644" w:rsidRPr="008344E3">
        <w:rPr>
          <w:rFonts w:ascii="Arial" w:hAnsi="Arial" w:cs="Arial"/>
          <w:sz w:val="22"/>
          <w:szCs w:val="22"/>
        </w:rPr>
        <w:t>.8</w:t>
      </w:r>
      <w:r w:rsidR="00BC6644" w:rsidRPr="008344E3">
        <w:rPr>
          <w:rFonts w:ascii="Arial" w:hAnsi="Arial" w:cs="Arial"/>
          <w:sz w:val="22"/>
          <w:szCs w:val="22"/>
        </w:rPr>
        <w:tab/>
      </w:r>
      <w:r w:rsidR="00CC2F3F" w:rsidRPr="008344E3">
        <w:rPr>
          <w:rFonts w:ascii="Arial" w:hAnsi="Arial" w:cs="Arial"/>
          <w:sz w:val="22"/>
          <w:szCs w:val="22"/>
        </w:rPr>
        <w:t xml:space="preserve">The continued need </w:t>
      </w:r>
      <w:r w:rsidR="00DB3898" w:rsidRPr="008344E3">
        <w:rPr>
          <w:rFonts w:ascii="Arial" w:hAnsi="Arial" w:cs="Arial"/>
          <w:sz w:val="22"/>
          <w:szCs w:val="22"/>
        </w:rPr>
        <w:t>for additional overtime hours should be reviewed when vacant posts are filled.</w:t>
      </w:r>
    </w:p>
    <w:p w:rsidR="00BC6644" w:rsidRPr="008344E3" w:rsidRDefault="00BC6644" w:rsidP="008344E3">
      <w:pPr>
        <w:spacing w:line="360" w:lineRule="auto"/>
        <w:ind w:left="284" w:hanging="568"/>
        <w:jc w:val="both"/>
        <w:rPr>
          <w:rFonts w:ascii="Arial" w:hAnsi="Arial" w:cs="Arial"/>
          <w:sz w:val="22"/>
          <w:szCs w:val="22"/>
        </w:rPr>
      </w:pPr>
    </w:p>
    <w:p w:rsidR="00DB3898" w:rsidRPr="008344E3" w:rsidRDefault="00910583" w:rsidP="008344E3">
      <w:pPr>
        <w:spacing w:line="360" w:lineRule="auto"/>
        <w:ind w:left="284" w:hanging="568"/>
        <w:jc w:val="both"/>
        <w:rPr>
          <w:rFonts w:ascii="Arial" w:hAnsi="Arial" w:cs="Arial"/>
          <w:sz w:val="22"/>
          <w:szCs w:val="22"/>
        </w:rPr>
      </w:pPr>
      <w:r w:rsidRPr="008344E3">
        <w:rPr>
          <w:rFonts w:ascii="Arial" w:hAnsi="Arial" w:cs="Arial"/>
          <w:sz w:val="22"/>
          <w:szCs w:val="22"/>
        </w:rPr>
        <w:t>7</w:t>
      </w:r>
      <w:r w:rsidR="00DB3898" w:rsidRPr="008344E3">
        <w:rPr>
          <w:rFonts w:ascii="Arial" w:hAnsi="Arial" w:cs="Arial"/>
          <w:sz w:val="22"/>
          <w:szCs w:val="22"/>
        </w:rPr>
        <w:t>.9</w:t>
      </w:r>
      <w:r w:rsidR="00DB3898" w:rsidRPr="008344E3">
        <w:rPr>
          <w:rFonts w:ascii="Arial" w:hAnsi="Arial" w:cs="Arial"/>
          <w:sz w:val="22"/>
          <w:szCs w:val="22"/>
        </w:rPr>
        <w:tab/>
        <w:t>It is the duty of Heads of Departments to ensure that persons who make themselves part of fraudulent practices with regard to overtime, are dealt with in terms of the relevant disciplinary measures.</w:t>
      </w:r>
    </w:p>
    <w:p w:rsidR="00DB3898" w:rsidRPr="008344E3" w:rsidRDefault="00DB3898" w:rsidP="008344E3">
      <w:pPr>
        <w:spacing w:line="360" w:lineRule="auto"/>
        <w:ind w:left="284" w:hanging="568"/>
        <w:jc w:val="both"/>
        <w:rPr>
          <w:rFonts w:ascii="Arial" w:hAnsi="Arial" w:cs="Arial"/>
          <w:sz w:val="22"/>
          <w:szCs w:val="22"/>
        </w:rPr>
      </w:pPr>
    </w:p>
    <w:p w:rsidR="00DB3898" w:rsidRPr="008344E3" w:rsidRDefault="00910583" w:rsidP="008344E3">
      <w:pPr>
        <w:spacing w:line="360" w:lineRule="auto"/>
        <w:ind w:left="284" w:hanging="568"/>
        <w:jc w:val="both"/>
        <w:rPr>
          <w:rFonts w:ascii="Arial" w:hAnsi="Arial" w:cs="Arial"/>
          <w:sz w:val="22"/>
          <w:szCs w:val="22"/>
        </w:rPr>
      </w:pPr>
      <w:r w:rsidRPr="008344E3">
        <w:rPr>
          <w:rFonts w:ascii="Arial" w:hAnsi="Arial" w:cs="Arial"/>
          <w:sz w:val="22"/>
          <w:szCs w:val="22"/>
        </w:rPr>
        <w:t>7</w:t>
      </w:r>
      <w:r w:rsidR="00DB3898" w:rsidRPr="008344E3">
        <w:rPr>
          <w:rFonts w:ascii="Arial" w:hAnsi="Arial" w:cs="Arial"/>
          <w:sz w:val="22"/>
          <w:szCs w:val="22"/>
        </w:rPr>
        <w:t>.10</w:t>
      </w:r>
      <w:r w:rsidR="00DB3898" w:rsidRPr="008344E3">
        <w:rPr>
          <w:rFonts w:ascii="Arial" w:hAnsi="Arial" w:cs="Arial"/>
          <w:sz w:val="22"/>
          <w:szCs w:val="22"/>
        </w:rPr>
        <w:tab/>
        <w:t xml:space="preserve">Medical </w:t>
      </w:r>
      <w:r w:rsidR="00F226AB">
        <w:rPr>
          <w:rFonts w:ascii="Arial" w:hAnsi="Arial" w:cs="Arial"/>
          <w:bCs/>
        </w:rPr>
        <w:t>Officers</w:t>
      </w:r>
      <w:r w:rsidR="00DB3898" w:rsidRPr="008344E3">
        <w:rPr>
          <w:rFonts w:ascii="Arial" w:hAnsi="Arial" w:cs="Arial"/>
          <w:sz w:val="22"/>
          <w:szCs w:val="22"/>
        </w:rPr>
        <w:t xml:space="preserve"> working in a capacity/rank identified to participate in the commuted overtime system, must, before the commuted overtime remuneration is payable to him/her, sign an undertaking in which he/she undertakes to accept that the payment of the applicable commuted overtime rates be terminated:</w:t>
      </w:r>
    </w:p>
    <w:p w:rsidR="00DB3898" w:rsidRPr="008344E3" w:rsidRDefault="00DB3898" w:rsidP="008344E3">
      <w:pPr>
        <w:spacing w:line="360" w:lineRule="auto"/>
        <w:ind w:left="284" w:hanging="568"/>
        <w:jc w:val="both"/>
        <w:rPr>
          <w:rFonts w:ascii="Arial" w:hAnsi="Arial" w:cs="Arial"/>
          <w:sz w:val="22"/>
          <w:szCs w:val="22"/>
        </w:rPr>
      </w:pPr>
    </w:p>
    <w:p w:rsidR="00DB3898" w:rsidRPr="008344E3" w:rsidRDefault="00DB3898" w:rsidP="008344E3">
      <w:pPr>
        <w:pStyle w:val="ListParagraph"/>
        <w:numPr>
          <w:ilvl w:val="2"/>
          <w:numId w:val="31"/>
        </w:numPr>
        <w:spacing w:line="360" w:lineRule="auto"/>
        <w:ind w:left="1276" w:hanging="992"/>
        <w:jc w:val="both"/>
        <w:rPr>
          <w:rFonts w:ascii="Arial" w:hAnsi="Arial" w:cs="Arial"/>
          <w:sz w:val="22"/>
          <w:szCs w:val="22"/>
        </w:rPr>
      </w:pPr>
      <w:r w:rsidRPr="008344E3">
        <w:rPr>
          <w:rFonts w:ascii="Arial" w:hAnsi="Arial" w:cs="Arial"/>
          <w:sz w:val="22"/>
          <w:szCs w:val="22"/>
        </w:rPr>
        <w:t>on transfer/promotion to a post/rank not identified to participate in the dispensation;  and</w:t>
      </w:r>
    </w:p>
    <w:p w:rsidR="00910583" w:rsidRPr="008344E3" w:rsidRDefault="00910583" w:rsidP="008344E3">
      <w:pPr>
        <w:pStyle w:val="ListParagraph"/>
        <w:spacing w:line="360" w:lineRule="auto"/>
        <w:ind w:left="1276"/>
        <w:jc w:val="both"/>
        <w:rPr>
          <w:rFonts w:ascii="Arial" w:hAnsi="Arial" w:cs="Arial"/>
          <w:sz w:val="22"/>
          <w:szCs w:val="22"/>
        </w:rPr>
      </w:pPr>
    </w:p>
    <w:p w:rsidR="00DB3898" w:rsidRPr="008344E3" w:rsidRDefault="00DB3898" w:rsidP="008344E3">
      <w:pPr>
        <w:pStyle w:val="ListParagraph"/>
        <w:numPr>
          <w:ilvl w:val="2"/>
          <w:numId w:val="31"/>
        </w:numPr>
        <w:spacing w:line="360" w:lineRule="auto"/>
        <w:ind w:left="1276" w:hanging="992"/>
        <w:jc w:val="both"/>
        <w:rPr>
          <w:rFonts w:ascii="Arial" w:hAnsi="Arial" w:cs="Arial"/>
          <w:sz w:val="22"/>
          <w:szCs w:val="22"/>
        </w:rPr>
      </w:pPr>
      <w:r w:rsidRPr="008344E3">
        <w:rPr>
          <w:rFonts w:ascii="Arial" w:hAnsi="Arial" w:cs="Arial"/>
          <w:sz w:val="22"/>
          <w:szCs w:val="22"/>
        </w:rPr>
        <w:t>where the establishment position is favourable to such an extent that the need for overtime on a commuted basis expires.</w:t>
      </w:r>
    </w:p>
    <w:p w:rsidR="00DB3898" w:rsidRPr="008344E3" w:rsidRDefault="00DB3898" w:rsidP="008344E3">
      <w:pPr>
        <w:spacing w:line="360" w:lineRule="auto"/>
        <w:ind w:left="284" w:hanging="568"/>
        <w:jc w:val="both"/>
        <w:rPr>
          <w:rFonts w:ascii="Arial" w:hAnsi="Arial" w:cs="Arial"/>
          <w:sz w:val="22"/>
          <w:szCs w:val="22"/>
        </w:rPr>
      </w:pPr>
    </w:p>
    <w:p w:rsidR="00DB3898" w:rsidRPr="008344E3" w:rsidRDefault="00DB3898" w:rsidP="008344E3">
      <w:pPr>
        <w:pStyle w:val="ListParagraph"/>
        <w:numPr>
          <w:ilvl w:val="1"/>
          <w:numId w:val="31"/>
        </w:numPr>
        <w:spacing w:line="360" w:lineRule="auto"/>
        <w:ind w:left="284" w:hanging="568"/>
        <w:jc w:val="both"/>
        <w:rPr>
          <w:rFonts w:ascii="Arial" w:hAnsi="Arial" w:cs="Arial"/>
          <w:b/>
          <w:sz w:val="22"/>
          <w:szCs w:val="22"/>
        </w:rPr>
      </w:pPr>
      <w:r w:rsidRPr="008344E3">
        <w:rPr>
          <w:rFonts w:ascii="Arial" w:hAnsi="Arial" w:cs="Arial"/>
          <w:sz w:val="22"/>
          <w:szCs w:val="22"/>
        </w:rPr>
        <w:t>Commuted overtime payment terminates:</w:t>
      </w:r>
    </w:p>
    <w:p w:rsidR="00DB3898" w:rsidRPr="008344E3" w:rsidRDefault="00DB3898" w:rsidP="008344E3">
      <w:pPr>
        <w:spacing w:line="360" w:lineRule="auto"/>
        <w:ind w:left="284" w:hanging="568"/>
        <w:jc w:val="both"/>
        <w:rPr>
          <w:rFonts w:ascii="Arial" w:hAnsi="Arial" w:cs="Arial"/>
          <w:sz w:val="22"/>
          <w:szCs w:val="22"/>
        </w:rPr>
      </w:pPr>
    </w:p>
    <w:p w:rsidR="00DB3898" w:rsidRPr="008344E3" w:rsidRDefault="00910583" w:rsidP="008344E3">
      <w:pPr>
        <w:spacing w:line="360" w:lineRule="auto"/>
        <w:ind w:left="1276" w:hanging="992"/>
        <w:jc w:val="both"/>
        <w:rPr>
          <w:rFonts w:ascii="Arial" w:hAnsi="Arial" w:cs="Arial"/>
          <w:sz w:val="22"/>
          <w:szCs w:val="22"/>
        </w:rPr>
      </w:pPr>
      <w:r w:rsidRPr="008344E3">
        <w:rPr>
          <w:rFonts w:ascii="Arial" w:hAnsi="Arial" w:cs="Arial"/>
          <w:sz w:val="22"/>
          <w:szCs w:val="22"/>
        </w:rPr>
        <w:t xml:space="preserve">7.11.1 </w:t>
      </w:r>
      <w:r w:rsidR="00F71533" w:rsidRPr="008344E3">
        <w:rPr>
          <w:rFonts w:ascii="Arial" w:hAnsi="Arial" w:cs="Arial"/>
          <w:sz w:val="22"/>
          <w:szCs w:val="22"/>
        </w:rPr>
        <w:tab/>
      </w:r>
      <w:r w:rsidRPr="008344E3">
        <w:rPr>
          <w:rFonts w:ascii="Arial" w:hAnsi="Arial" w:cs="Arial"/>
          <w:sz w:val="22"/>
          <w:szCs w:val="22"/>
        </w:rPr>
        <w:t>where</w:t>
      </w:r>
      <w:r w:rsidR="00DB3898" w:rsidRPr="008344E3">
        <w:rPr>
          <w:rFonts w:ascii="Arial" w:hAnsi="Arial" w:cs="Arial"/>
          <w:sz w:val="22"/>
          <w:szCs w:val="22"/>
        </w:rPr>
        <w:t xml:space="preserve"> the recipient is transferred/promoted to a post/rank not identified to participate in the dispensation;</w:t>
      </w:r>
    </w:p>
    <w:p w:rsidR="00DB3898" w:rsidRPr="008344E3" w:rsidRDefault="00DB3898" w:rsidP="008344E3">
      <w:pPr>
        <w:spacing w:line="360" w:lineRule="auto"/>
        <w:ind w:left="1276" w:hanging="992"/>
        <w:jc w:val="both"/>
        <w:rPr>
          <w:rFonts w:ascii="Arial" w:hAnsi="Arial" w:cs="Arial"/>
          <w:sz w:val="22"/>
          <w:szCs w:val="22"/>
        </w:rPr>
      </w:pPr>
    </w:p>
    <w:p w:rsidR="00DB3898" w:rsidRPr="008344E3" w:rsidRDefault="00DB3898" w:rsidP="008344E3">
      <w:pPr>
        <w:pStyle w:val="ListParagraph"/>
        <w:numPr>
          <w:ilvl w:val="2"/>
          <w:numId w:val="32"/>
        </w:numPr>
        <w:spacing w:line="360" w:lineRule="auto"/>
        <w:ind w:left="1276" w:hanging="992"/>
        <w:jc w:val="both"/>
        <w:rPr>
          <w:rFonts w:ascii="Arial" w:hAnsi="Arial" w:cs="Arial"/>
          <w:sz w:val="22"/>
          <w:szCs w:val="22"/>
        </w:rPr>
      </w:pPr>
      <w:r w:rsidRPr="008344E3">
        <w:rPr>
          <w:rFonts w:ascii="Arial" w:hAnsi="Arial" w:cs="Arial"/>
          <w:sz w:val="22"/>
          <w:szCs w:val="22"/>
        </w:rPr>
        <w:t>where the establishment position is favourable to such an extent that the need for overtime on a commuted basis expires;</w:t>
      </w:r>
    </w:p>
    <w:p w:rsidR="00910583" w:rsidRPr="008344E3" w:rsidRDefault="00910583" w:rsidP="008344E3">
      <w:pPr>
        <w:pStyle w:val="ListParagraph"/>
        <w:spacing w:line="360" w:lineRule="auto"/>
        <w:ind w:left="1276" w:hanging="992"/>
        <w:jc w:val="both"/>
        <w:rPr>
          <w:rFonts w:ascii="Arial" w:hAnsi="Arial" w:cs="Arial"/>
          <w:sz w:val="22"/>
          <w:szCs w:val="22"/>
        </w:rPr>
      </w:pPr>
    </w:p>
    <w:p w:rsidR="00DB3898" w:rsidRPr="008344E3" w:rsidRDefault="00DB3898" w:rsidP="008344E3">
      <w:pPr>
        <w:pStyle w:val="ListParagraph"/>
        <w:numPr>
          <w:ilvl w:val="2"/>
          <w:numId w:val="32"/>
        </w:numPr>
        <w:spacing w:line="360" w:lineRule="auto"/>
        <w:ind w:left="1276" w:hanging="992"/>
        <w:jc w:val="both"/>
        <w:rPr>
          <w:rFonts w:ascii="Arial" w:hAnsi="Arial" w:cs="Arial"/>
          <w:sz w:val="22"/>
          <w:szCs w:val="22"/>
        </w:rPr>
      </w:pPr>
      <w:r w:rsidRPr="008344E3">
        <w:rPr>
          <w:rFonts w:ascii="Arial" w:hAnsi="Arial" w:cs="Arial"/>
          <w:sz w:val="22"/>
          <w:szCs w:val="22"/>
        </w:rPr>
        <w:t>where the incumbent of a post of supervisor is not directly linked to the supervision and management of clinical medical services.</w:t>
      </w:r>
    </w:p>
    <w:p w:rsidR="00DB3898" w:rsidRPr="008344E3" w:rsidRDefault="00DB3898" w:rsidP="008344E3">
      <w:pPr>
        <w:spacing w:line="360" w:lineRule="auto"/>
        <w:ind w:left="2127" w:hanging="851"/>
        <w:jc w:val="both"/>
        <w:rPr>
          <w:rFonts w:ascii="Arial" w:hAnsi="Arial" w:cs="Arial"/>
          <w:sz w:val="22"/>
          <w:szCs w:val="22"/>
        </w:rPr>
      </w:pPr>
    </w:p>
    <w:p w:rsidR="00DB3898" w:rsidRPr="008344E3" w:rsidRDefault="00F71533" w:rsidP="008344E3">
      <w:pPr>
        <w:spacing w:line="360" w:lineRule="auto"/>
        <w:ind w:left="284" w:hanging="568"/>
        <w:jc w:val="both"/>
        <w:rPr>
          <w:rFonts w:ascii="Arial" w:hAnsi="Arial" w:cs="Arial"/>
          <w:sz w:val="22"/>
          <w:szCs w:val="22"/>
        </w:rPr>
      </w:pPr>
      <w:r w:rsidRPr="008344E3">
        <w:rPr>
          <w:rFonts w:ascii="Arial" w:hAnsi="Arial" w:cs="Arial"/>
          <w:sz w:val="22"/>
          <w:szCs w:val="22"/>
        </w:rPr>
        <w:t>7</w:t>
      </w:r>
      <w:r w:rsidR="00DB3898" w:rsidRPr="008344E3">
        <w:rPr>
          <w:rFonts w:ascii="Arial" w:hAnsi="Arial" w:cs="Arial"/>
          <w:sz w:val="22"/>
          <w:szCs w:val="22"/>
        </w:rPr>
        <w:t>.12</w:t>
      </w:r>
      <w:r w:rsidR="00DB3898" w:rsidRPr="008344E3">
        <w:rPr>
          <w:rFonts w:ascii="Arial" w:hAnsi="Arial" w:cs="Arial"/>
          <w:sz w:val="22"/>
          <w:szCs w:val="22"/>
        </w:rPr>
        <w:tab/>
        <w:t>The commuted overtime tariffs are fixed and must not be taken into account when:</w:t>
      </w:r>
    </w:p>
    <w:p w:rsidR="00DB3898" w:rsidRPr="008344E3" w:rsidRDefault="00DB3898" w:rsidP="008344E3">
      <w:pPr>
        <w:spacing w:line="360" w:lineRule="auto"/>
        <w:jc w:val="both"/>
        <w:rPr>
          <w:rFonts w:ascii="Arial" w:hAnsi="Arial" w:cs="Arial"/>
          <w:sz w:val="22"/>
          <w:szCs w:val="22"/>
        </w:rPr>
      </w:pPr>
    </w:p>
    <w:p w:rsidR="00DB3898" w:rsidRPr="008344E3" w:rsidRDefault="00DB3898" w:rsidP="008344E3">
      <w:pPr>
        <w:pStyle w:val="ListParagraph"/>
        <w:numPr>
          <w:ilvl w:val="2"/>
          <w:numId w:val="33"/>
        </w:numPr>
        <w:spacing w:line="360" w:lineRule="auto"/>
        <w:ind w:left="1276" w:hanging="992"/>
        <w:jc w:val="both"/>
        <w:rPr>
          <w:rFonts w:ascii="Arial" w:hAnsi="Arial" w:cs="Arial"/>
          <w:sz w:val="22"/>
          <w:szCs w:val="22"/>
        </w:rPr>
      </w:pPr>
      <w:r w:rsidRPr="008344E3">
        <w:rPr>
          <w:rFonts w:ascii="Arial" w:hAnsi="Arial" w:cs="Arial"/>
          <w:sz w:val="22"/>
          <w:szCs w:val="22"/>
        </w:rPr>
        <w:t>any benefits/payments are determined which are derived from/based on basic salary;  and</w:t>
      </w:r>
    </w:p>
    <w:p w:rsidR="00F71533" w:rsidRPr="008344E3" w:rsidRDefault="00F71533" w:rsidP="008344E3">
      <w:pPr>
        <w:pStyle w:val="ListParagraph"/>
        <w:spacing w:line="360" w:lineRule="auto"/>
        <w:ind w:left="1276"/>
        <w:jc w:val="both"/>
        <w:rPr>
          <w:rFonts w:ascii="Arial" w:hAnsi="Arial" w:cs="Arial"/>
          <w:sz w:val="22"/>
          <w:szCs w:val="22"/>
        </w:rPr>
      </w:pPr>
    </w:p>
    <w:p w:rsidR="00DB3898" w:rsidRPr="008344E3" w:rsidRDefault="00DB3898" w:rsidP="008344E3">
      <w:pPr>
        <w:pStyle w:val="ListParagraph"/>
        <w:numPr>
          <w:ilvl w:val="2"/>
          <w:numId w:val="33"/>
        </w:numPr>
        <w:spacing w:line="360" w:lineRule="auto"/>
        <w:ind w:left="1276" w:hanging="992"/>
        <w:jc w:val="both"/>
        <w:rPr>
          <w:rFonts w:ascii="Arial" w:hAnsi="Arial" w:cs="Arial"/>
          <w:sz w:val="22"/>
          <w:szCs w:val="22"/>
        </w:rPr>
      </w:pPr>
      <w:r w:rsidRPr="008344E3">
        <w:rPr>
          <w:rFonts w:ascii="Arial" w:hAnsi="Arial" w:cs="Arial"/>
          <w:sz w:val="22"/>
          <w:szCs w:val="22"/>
        </w:rPr>
        <w:t>officers and employees are classified according to their salaries, for purposes of granting any service benefit, payment of housing allowance, overtime remuneration and any allowance, etc.</w:t>
      </w:r>
    </w:p>
    <w:p w:rsidR="00DB3898" w:rsidRPr="008344E3" w:rsidRDefault="00DB3898" w:rsidP="008344E3">
      <w:pPr>
        <w:spacing w:line="360" w:lineRule="auto"/>
        <w:ind w:left="1276" w:hanging="992"/>
        <w:jc w:val="both"/>
        <w:rPr>
          <w:rFonts w:ascii="Arial" w:hAnsi="Arial" w:cs="Arial"/>
          <w:sz w:val="22"/>
          <w:szCs w:val="22"/>
        </w:rPr>
      </w:pPr>
    </w:p>
    <w:p w:rsidR="00DB3898" w:rsidRPr="008344E3" w:rsidRDefault="00F71533" w:rsidP="008344E3">
      <w:pPr>
        <w:spacing w:line="360" w:lineRule="auto"/>
        <w:ind w:left="284" w:hanging="568"/>
        <w:jc w:val="both"/>
        <w:rPr>
          <w:rFonts w:ascii="Arial" w:hAnsi="Arial" w:cs="Arial"/>
          <w:sz w:val="22"/>
          <w:szCs w:val="22"/>
        </w:rPr>
      </w:pPr>
      <w:r w:rsidRPr="008344E3">
        <w:rPr>
          <w:rFonts w:ascii="Arial" w:hAnsi="Arial" w:cs="Arial"/>
          <w:sz w:val="22"/>
          <w:szCs w:val="22"/>
        </w:rPr>
        <w:t>7</w:t>
      </w:r>
      <w:r w:rsidR="00DB3898" w:rsidRPr="008344E3">
        <w:rPr>
          <w:rFonts w:ascii="Arial" w:hAnsi="Arial" w:cs="Arial"/>
          <w:sz w:val="22"/>
          <w:szCs w:val="22"/>
        </w:rPr>
        <w:t>.13</w:t>
      </w:r>
      <w:r w:rsidR="00DB3898" w:rsidRPr="008344E3">
        <w:rPr>
          <w:rFonts w:ascii="Arial" w:hAnsi="Arial" w:cs="Arial"/>
          <w:sz w:val="22"/>
          <w:szCs w:val="22"/>
        </w:rPr>
        <w:tab/>
        <w:t>Commuted overtime is payable, as is basic salary, in installments over a period of a year together with basic salary and where a reduced/increased basic salary is payable on a pro rata basis, for whatever reason, the commuted overtime tariff must be reduced/increased in the same ratio.</w:t>
      </w:r>
    </w:p>
    <w:p w:rsidR="00DB3898" w:rsidRPr="008344E3" w:rsidRDefault="00DB3898" w:rsidP="008344E3">
      <w:pPr>
        <w:spacing w:line="360" w:lineRule="auto"/>
        <w:jc w:val="both"/>
        <w:rPr>
          <w:rFonts w:ascii="Arial" w:hAnsi="Arial" w:cs="Arial"/>
          <w:sz w:val="22"/>
          <w:szCs w:val="22"/>
        </w:rPr>
      </w:pPr>
    </w:p>
    <w:p w:rsidR="00E3423B" w:rsidRPr="008344E3" w:rsidRDefault="00F71533" w:rsidP="008344E3">
      <w:pPr>
        <w:spacing w:line="360" w:lineRule="auto"/>
        <w:ind w:left="-284" w:hanging="425"/>
        <w:jc w:val="both"/>
        <w:rPr>
          <w:rFonts w:ascii="Arial" w:hAnsi="Arial" w:cs="Arial"/>
          <w:b/>
          <w:sz w:val="22"/>
          <w:szCs w:val="22"/>
        </w:rPr>
      </w:pPr>
      <w:r w:rsidRPr="008344E3">
        <w:rPr>
          <w:rFonts w:ascii="Arial" w:hAnsi="Arial" w:cs="Arial"/>
          <w:b/>
          <w:sz w:val="22"/>
          <w:szCs w:val="22"/>
        </w:rPr>
        <w:t>8.</w:t>
      </w:r>
      <w:r w:rsidR="00E3423B" w:rsidRPr="008344E3">
        <w:rPr>
          <w:rFonts w:ascii="Arial" w:hAnsi="Arial" w:cs="Arial"/>
          <w:sz w:val="22"/>
          <w:szCs w:val="22"/>
        </w:rPr>
        <w:tab/>
      </w:r>
      <w:r w:rsidR="00DB3898" w:rsidRPr="008344E3">
        <w:rPr>
          <w:rFonts w:ascii="Arial" w:hAnsi="Arial" w:cs="Arial"/>
          <w:b/>
          <w:sz w:val="22"/>
          <w:szCs w:val="22"/>
        </w:rPr>
        <w:t>COMPULSORY OVERTIME AND REFUSAL TO WORK OVERTIME</w:t>
      </w:r>
    </w:p>
    <w:p w:rsidR="00E3423B" w:rsidRPr="008344E3" w:rsidRDefault="00E3423B" w:rsidP="008344E3">
      <w:pPr>
        <w:spacing w:line="360" w:lineRule="auto"/>
        <w:jc w:val="both"/>
        <w:rPr>
          <w:rFonts w:ascii="Arial" w:hAnsi="Arial" w:cs="Arial"/>
          <w:sz w:val="22"/>
          <w:szCs w:val="22"/>
        </w:rPr>
      </w:pPr>
    </w:p>
    <w:p w:rsidR="00DB3898" w:rsidRPr="008344E3" w:rsidRDefault="00F71533" w:rsidP="008344E3">
      <w:pPr>
        <w:spacing w:line="360" w:lineRule="auto"/>
        <w:ind w:left="284" w:hanging="568"/>
        <w:jc w:val="both"/>
        <w:rPr>
          <w:rFonts w:ascii="Arial" w:hAnsi="Arial" w:cs="Arial"/>
          <w:sz w:val="22"/>
          <w:szCs w:val="22"/>
        </w:rPr>
      </w:pPr>
      <w:r w:rsidRPr="008344E3">
        <w:rPr>
          <w:rFonts w:ascii="Arial" w:hAnsi="Arial" w:cs="Arial"/>
          <w:sz w:val="22"/>
          <w:szCs w:val="22"/>
        </w:rPr>
        <w:t>8</w:t>
      </w:r>
      <w:r w:rsidR="00DB3898" w:rsidRPr="008344E3">
        <w:rPr>
          <w:rFonts w:ascii="Arial" w:hAnsi="Arial" w:cs="Arial"/>
          <w:sz w:val="22"/>
          <w:szCs w:val="22"/>
        </w:rPr>
        <w:t>.1</w:t>
      </w:r>
      <w:r w:rsidR="00DB3898" w:rsidRPr="008344E3">
        <w:rPr>
          <w:rFonts w:ascii="Arial" w:hAnsi="Arial" w:cs="Arial"/>
          <w:sz w:val="22"/>
          <w:szCs w:val="22"/>
        </w:rPr>
        <w:tab/>
        <w:t xml:space="preserve">In terms of the Basic Conditions of Employment Act, 1997, an employer may not require or allow an employee to work overtime except by an agreement.  This agreement may be </w:t>
      </w:r>
      <w:r w:rsidR="00DB3898" w:rsidRPr="008344E3">
        <w:rPr>
          <w:rFonts w:ascii="Arial" w:hAnsi="Arial" w:cs="Arial"/>
          <w:sz w:val="22"/>
          <w:szCs w:val="22"/>
        </w:rPr>
        <w:lastRenderedPageBreak/>
        <w:t>an agreement between the employer and an individual employee or it may be a collective agreement.</w:t>
      </w:r>
    </w:p>
    <w:p w:rsidR="00DB3898" w:rsidRDefault="00DB3898" w:rsidP="008B5204">
      <w:pPr>
        <w:jc w:val="both"/>
        <w:rPr>
          <w:rFonts w:ascii="Arial" w:hAnsi="Arial" w:cs="Arial"/>
        </w:rPr>
      </w:pPr>
    </w:p>
    <w:p w:rsidR="00DB3898" w:rsidRPr="008344E3" w:rsidRDefault="00F71533" w:rsidP="008344E3">
      <w:pPr>
        <w:spacing w:line="360" w:lineRule="auto"/>
        <w:ind w:left="284" w:hanging="568"/>
        <w:jc w:val="both"/>
        <w:rPr>
          <w:rFonts w:ascii="Arial" w:hAnsi="Arial" w:cs="Arial"/>
          <w:sz w:val="22"/>
          <w:szCs w:val="22"/>
        </w:rPr>
      </w:pPr>
      <w:r w:rsidRPr="008344E3">
        <w:rPr>
          <w:rFonts w:ascii="Arial" w:hAnsi="Arial" w:cs="Arial"/>
          <w:sz w:val="22"/>
          <w:szCs w:val="22"/>
        </w:rPr>
        <w:t>8</w:t>
      </w:r>
      <w:r w:rsidR="00DB3898" w:rsidRPr="008344E3">
        <w:rPr>
          <w:rFonts w:ascii="Arial" w:hAnsi="Arial" w:cs="Arial"/>
          <w:sz w:val="22"/>
          <w:szCs w:val="22"/>
        </w:rPr>
        <w:t>.2</w:t>
      </w:r>
      <w:r w:rsidR="00DB3898" w:rsidRPr="008344E3">
        <w:rPr>
          <w:rFonts w:ascii="Arial" w:hAnsi="Arial" w:cs="Arial"/>
          <w:sz w:val="22"/>
          <w:szCs w:val="22"/>
        </w:rPr>
        <w:tab/>
        <w:t xml:space="preserve">The collective agreement regulating overtime in the Public Service (PSCBC Resolution No. 3 of 1999, Part VII) specifically stipulates that the definition of overtime in the relevant agreement refers to work in excess of hours of work per week or </w:t>
      </w:r>
      <w:r w:rsidR="004D2365">
        <w:rPr>
          <w:rFonts w:ascii="Arial" w:hAnsi="Arial" w:cs="Arial"/>
          <w:sz w:val="22"/>
          <w:szCs w:val="22"/>
        </w:rPr>
        <w:t>4-week period</w:t>
      </w:r>
      <w:r w:rsidR="00DB3898" w:rsidRPr="008344E3">
        <w:rPr>
          <w:rFonts w:ascii="Arial" w:hAnsi="Arial" w:cs="Arial"/>
          <w:sz w:val="22"/>
          <w:szCs w:val="22"/>
        </w:rPr>
        <w:t xml:space="preserve"> that </w:t>
      </w:r>
      <w:r w:rsidR="00DB3898" w:rsidRPr="008344E3">
        <w:rPr>
          <w:rFonts w:ascii="Arial" w:hAnsi="Arial" w:cs="Arial"/>
          <w:b/>
          <w:sz w:val="22"/>
          <w:szCs w:val="22"/>
        </w:rPr>
        <w:t>an employee has contracted to perform</w:t>
      </w:r>
      <w:r w:rsidR="00DB3898" w:rsidRPr="008344E3">
        <w:rPr>
          <w:rFonts w:ascii="Arial" w:hAnsi="Arial" w:cs="Arial"/>
          <w:sz w:val="22"/>
          <w:szCs w:val="22"/>
        </w:rPr>
        <w:t>.  With due regard to the foregoing an employee in the Public Service cannot be compelled to work overtime.  The commuted overtime system which was consulted with organized labour is based on the same principles.</w:t>
      </w:r>
    </w:p>
    <w:p w:rsidR="00DB3898" w:rsidRPr="008344E3" w:rsidRDefault="00DB3898" w:rsidP="008344E3">
      <w:pPr>
        <w:spacing w:line="360" w:lineRule="auto"/>
        <w:jc w:val="both"/>
        <w:rPr>
          <w:rFonts w:ascii="Arial" w:hAnsi="Arial" w:cs="Arial"/>
          <w:sz w:val="22"/>
          <w:szCs w:val="22"/>
        </w:rPr>
      </w:pPr>
    </w:p>
    <w:p w:rsidR="00DB3898" w:rsidRPr="008344E3" w:rsidRDefault="00F71533" w:rsidP="008344E3">
      <w:pPr>
        <w:spacing w:line="360" w:lineRule="auto"/>
        <w:ind w:left="284" w:hanging="568"/>
        <w:jc w:val="both"/>
        <w:rPr>
          <w:rFonts w:ascii="Arial" w:hAnsi="Arial" w:cs="Arial"/>
          <w:sz w:val="22"/>
          <w:szCs w:val="22"/>
        </w:rPr>
      </w:pPr>
      <w:r w:rsidRPr="008344E3">
        <w:rPr>
          <w:rFonts w:ascii="Arial" w:hAnsi="Arial" w:cs="Arial"/>
          <w:sz w:val="22"/>
          <w:szCs w:val="22"/>
        </w:rPr>
        <w:t>8</w:t>
      </w:r>
      <w:r w:rsidR="00DB3898" w:rsidRPr="008344E3">
        <w:rPr>
          <w:rFonts w:ascii="Arial" w:hAnsi="Arial" w:cs="Arial"/>
          <w:sz w:val="22"/>
          <w:szCs w:val="22"/>
        </w:rPr>
        <w:t>.3</w:t>
      </w:r>
      <w:r w:rsidR="00DB3898" w:rsidRPr="008344E3">
        <w:rPr>
          <w:rFonts w:ascii="Arial" w:hAnsi="Arial" w:cs="Arial"/>
          <w:sz w:val="22"/>
          <w:szCs w:val="22"/>
        </w:rPr>
        <w:tab/>
        <w:t xml:space="preserve">In terms of the commuted overtime system, medical </w:t>
      </w:r>
      <w:r w:rsidR="00F226AB">
        <w:rPr>
          <w:rFonts w:ascii="Arial" w:hAnsi="Arial" w:cs="Arial"/>
          <w:bCs/>
        </w:rPr>
        <w:t>officers</w:t>
      </w:r>
      <w:r w:rsidR="00DB3898" w:rsidRPr="008344E3">
        <w:rPr>
          <w:rFonts w:ascii="Arial" w:hAnsi="Arial" w:cs="Arial"/>
          <w:sz w:val="22"/>
          <w:szCs w:val="22"/>
        </w:rPr>
        <w:t xml:space="preserve"> engaged in actual patient related clinical work on an organized basis, </w:t>
      </w:r>
      <w:r w:rsidR="00DB3898" w:rsidRPr="008344E3">
        <w:rPr>
          <w:rFonts w:ascii="Arial" w:hAnsi="Arial" w:cs="Arial"/>
          <w:b/>
          <w:sz w:val="22"/>
          <w:szCs w:val="22"/>
        </w:rPr>
        <w:t>may participate</w:t>
      </w:r>
      <w:r w:rsidR="00DB3898" w:rsidRPr="008344E3">
        <w:rPr>
          <w:rFonts w:ascii="Arial" w:hAnsi="Arial" w:cs="Arial"/>
          <w:sz w:val="22"/>
          <w:szCs w:val="22"/>
        </w:rPr>
        <w:t xml:space="preserve"> in the aforesaid system </w:t>
      </w:r>
      <w:r w:rsidR="00DB3898" w:rsidRPr="008344E3">
        <w:rPr>
          <w:rFonts w:ascii="Arial" w:hAnsi="Arial" w:cs="Arial"/>
          <w:b/>
          <w:sz w:val="22"/>
          <w:szCs w:val="22"/>
        </w:rPr>
        <w:t>provided that the operational need exists for the rendering of overtime duties</w:t>
      </w:r>
      <w:r w:rsidR="00DB3898" w:rsidRPr="008344E3">
        <w:rPr>
          <w:rFonts w:ascii="Arial" w:hAnsi="Arial" w:cs="Arial"/>
          <w:sz w:val="22"/>
          <w:szCs w:val="22"/>
        </w:rPr>
        <w:t xml:space="preserve"> and on the understanding that the individual fulfills the requirements as set out in the relevant commuted overtime contract.  The contract only becomes effective once both parties have signed it.  It is therefore clear that full-time medical </w:t>
      </w:r>
      <w:r w:rsidR="00F226AB">
        <w:rPr>
          <w:rFonts w:ascii="Arial" w:hAnsi="Arial" w:cs="Arial"/>
          <w:bCs/>
        </w:rPr>
        <w:t>officers</w:t>
      </w:r>
      <w:r w:rsidR="00DB3898" w:rsidRPr="008344E3">
        <w:rPr>
          <w:rFonts w:ascii="Arial" w:hAnsi="Arial" w:cs="Arial"/>
          <w:sz w:val="22"/>
          <w:szCs w:val="22"/>
        </w:rPr>
        <w:t xml:space="preserve"> do not automatically qualify for participation in the commuted overtime system, that participation is voluntary, that the hours </w:t>
      </w:r>
      <w:r w:rsidR="007A5D0B" w:rsidRPr="008344E3">
        <w:rPr>
          <w:rFonts w:ascii="Arial" w:hAnsi="Arial" w:cs="Arial"/>
          <w:sz w:val="22"/>
          <w:szCs w:val="22"/>
        </w:rPr>
        <w:t>overtime to be performed are</w:t>
      </w:r>
      <w:r w:rsidRPr="008344E3">
        <w:rPr>
          <w:rFonts w:ascii="Arial" w:hAnsi="Arial" w:cs="Arial"/>
          <w:sz w:val="22"/>
          <w:szCs w:val="22"/>
        </w:rPr>
        <w:t xml:space="preserve"> </w:t>
      </w:r>
      <w:r w:rsidR="007A5D0B" w:rsidRPr="008344E3">
        <w:rPr>
          <w:rFonts w:ascii="Arial" w:hAnsi="Arial" w:cs="Arial"/>
          <w:sz w:val="22"/>
          <w:szCs w:val="22"/>
        </w:rPr>
        <w:t xml:space="preserve">per mutual agreement and that participation is subject to the terms and conditions as set out in the contract.  Therefore should an individual not be prepared to apply for participation in the scheme, the terms and conditions of the relevant system does not apply to him/her and the employer cannot expect such a person to perform overtime under </w:t>
      </w:r>
      <w:r w:rsidR="007A5D0B" w:rsidRPr="008344E3">
        <w:rPr>
          <w:rFonts w:ascii="Arial" w:hAnsi="Arial" w:cs="Arial"/>
          <w:b/>
          <w:sz w:val="22"/>
          <w:szCs w:val="22"/>
        </w:rPr>
        <w:t>normal</w:t>
      </w:r>
      <w:r w:rsidR="007A5D0B" w:rsidRPr="008344E3">
        <w:rPr>
          <w:rFonts w:ascii="Arial" w:hAnsi="Arial" w:cs="Arial"/>
          <w:sz w:val="22"/>
          <w:szCs w:val="22"/>
        </w:rPr>
        <w:t xml:space="preserve"> circumstances.</w:t>
      </w:r>
    </w:p>
    <w:p w:rsidR="00DB3898" w:rsidRPr="008344E3" w:rsidRDefault="00DB3898" w:rsidP="008344E3">
      <w:pPr>
        <w:spacing w:line="360" w:lineRule="auto"/>
        <w:jc w:val="both"/>
        <w:rPr>
          <w:rFonts w:ascii="Arial" w:hAnsi="Arial" w:cs="Arial"/>
          <w:sz w:val="22"/>
          <w:szCs w:val="22"/>
        </w:rPr>
      </w:pPr>
    </w:p>
    <w:p w:rsidR="00DB3898" w:rsidRPr="008344E3" w:rsidRDefault="00F71533" w:rsidP="008344E3">
      <w:pPr>
        <w:spacing w:line="360" w:lineRule="auto"/>
        <w:ind w:left="284" w:hanging="568"/>
        <w:jc w:val="both"/>
        <w:rPr>
          <w:rFonts w:ascii="Arial" w:hAnsi="Arial" w:cs="Arial"/>
          <w:sz w:val="22"/>
          <w:szCs w:val="22"/>
        </w:rPr>
      </w:pPr>
      <w:r w:rsidRPr="008344E3">
        <w:rPr>
          <w:rFonts w:ascii="Arial" w:hAnsi="Arial" w:cs="Arial"/>
          <w:sz w:val="22"/>
          <w:szCs w:val="22"/>
        </w:rPr>
        <w:t>8</w:t>
      </w:r>
      <w:r w:rsidR="00DB3898" w:rsidRPr="008344E3">
        <w:rPr>
          <w:rFonts w:ascii="Arial" w:hAnsi="Arial" w:cs="Arial"/>
          <w:sz w:val="22"/>
          <w:szCs w:val="22"/>
        </w:rPr>
        <w:t>.4</w:t>
      </w:r>
      <w:r w:rsidR="00DB3898" w:rsidRPr="008344E3">
        <w:rPr>
          <w:rFonts w:ascii="Arial" w:hAnsi="Arial" w:cs="Arial"/>
          <w:sz w:val="22"/>
          <w:szCs w:val="22"/>
        </w:rPr>
        <w:tab/>
      </w:r>
      <w:r w:rsidR="007A5D0B" w:rsidRPr="008344E3">
        <w:rPr>
          <w:rFonts w:ascii="Arial" w:hAnsi="Arial" w:cs="Arial"/>
          <w:sz w:val="22"/>
          <w:szCs w:val="22"/>
        </w:rPr>
        <w:t xml:space="preserve">In terms of current legislation, an employer may only expect an employee to work in excess of normal working hours in </w:t>
      </w:r>
      <w:r w:rsidR="007A5D0B" w:rsidRPr="008344E3">
        <w:rPr>
          <w:rFonts w:ascii="Arial" w:hAnsi="Arial" w:cs="Arial"/>
          <w:b/>
          <w:sz w:val="22"/>
          <w:szCs w:val="22"/>
        </w:rPr>
        <w:t>exceptional</w:t>
      </w:r>
      <w:r w:rsidR="007A5D0B" w:rsidRPr="008344E3">
        <w:rPr>
          <w:rFonts w:ascii="Arial" w:hAnsi="Arial" w:cs="Arial"/>
          <w:sz w:val="22"/>
          <w:szCs w:val="22"/>
        </w:rPr>
        <w:t xml:space="preserve"> circumstances such as in cases of emergency, and not due to other factors such as personnel turnover, etc.  The employer is also not in a position to compel an employee to perform overtime duties in cases where no agreement on the performance of such overtime duties exists between the employer and the employee.  In the case of </w:t>
      </w:r>
      <w:r w:rsidR="008344E3">
        <w:rPr>
          <w:rFonts w:ascii="Arial" w:hAnsi="Arial" w:cs="Arial"/>
          <w:sz w:val="22"/>
          <w:szCs w:val="22"/>
        </w:rPr>
        <w:t xml:space="preserve">a </w:t>
      </w:r>
      <w:r w:rsidR="007A5D0B" w:rsidRPr="008344E3">
        <w:rPr>
          <w:rFonts w:ascii="Arial" w:hAnsi="Arial" w:cs="Arial"/>
          <w:sz w:val="22"/>
          <w:szCs w:val="22"/>
        </w:rPr>
        <w:t xml:space="preserve">medical </w:t>
      </w:r>
      <w:r w:rsidR="00F226AB">
        <w:rPr>
          <w:rFonts w:ascii="Arial" w:hAnsi="Arial" w:cs="Arial"/>
          <w:bCs/>
        </w:rPr>
        <w:t>officer</w:t>
      </w:r>
      <w:r w:rsidR="007A5D0B" w:rsidRPr="008344E3">
        <w:rPr>
          <w:rFonts w:ascii="Arial" w:hAnsi="Arial" w:cs="Arial"/>
          <w:sz w:val="22"/>
          <w:szCs w:val="22"/>
        </w:rPr>
        <w:t xml:space="preserve">, the commuted overtime contract constitutes such an agreement.  Although the foregoing has the effect that existing medical personnel will be acting fully within their rights to refuse to work </w:t>
      </w:r>
      <w:r w:rsidR="007A5D0B" w:rsidRPr="008344E3">
        <w:rPr>
          <w:rFonts w:ascii="Arial" w:hAnsi="Arial" w:cs="Arial"/>
          <w:b/>
          <w:sz w:val="22"/>
          <w:szCs w:val="22"/>
        </w:rPr>
        <w:t>non-contractual overtime, it has been held in court that an employer may dismiss an employee who persistently and unreasonably refuses to work overtime as required by the employer due to operational needs</w:t>
      </w:r>
      <w:r w:rsidR="007A5D0B" w:rsidRPr="008344E3">
        <w:rPr>
          <w:rFonts w:ascii="Arial" w:hAnsi="Arial" w:cs="Arial"/>
          <w:sz w:val="22"/>
          <w:szCs w:val="22"/>
        </w:rPr>
        <w:t>.</w:t>
      </w:r>
    </w:p>
    <w:p w:rsidR="00DB3898" w:rsidRPr="008344E3" w:rsidRDefault="00DB3898" w:rsidP="008344E3">
      <w:pPr>
        <w:spacing w:line="360" w:lineRule="auto"/>
        <w:jc w:val="both"/>
        <w:rPr>
          <w:rFonts w:ascii="Arial" w:hAnsi="Arial" w:cs="Arial"/>
          <w:sz w:val="22"/>
          <w:szCs w:val="22"/>
        </w:rPr>
      </w:pPr>
    </w:p>
    <w:p w:rsidR="00DB3898" w:rsidRPr="007A5D0B" w:rsidRDefault="00F71533" w:rsidP="008344E3">
      <w:pPr>
        <w:spacing w:line="360" w:lineRule="auto"/>
        <w:ind w:left="284" w:hanging="568"/>
        <w:jc w:val="both"/>
        <w:rPr>
          <w:rFonts w:ascii="Arial" w:hAnsi="Arial" w:cs="Arial"/>
        </w:rPr>
      </w:pPr>
      <w:r w:rsidRPr="008344E3">
        <w:rPr>
          <w:rFonts w:ascii="Arial" w:hAnsi="Arial" w:cs="Arial"/>
          <w:sz w:val="22"/>
          <w:szCs w:val="22"/>
        </w:rPr>
        <w:lastRenderedPageBreak/>
        <w:t>8</w:t>
      </w:r>
      <w:r w:rsidR="00DB3898" w:rsidRPr="008344E3">
        <w:rPr>
          <w:rFonts w:ascii="Arial" w:hAnsi="Arial" w:cs="Arial"/>
          <w:sz w:val="22"/>
          <w:szCs w:val="22"/>
        </w:rPr>
        <w:t>.5</w:t>
      </w:r>
      <w:r w:rsidR="00DB3898" w:rsidRPr="008344E3">
        <w:rPr>
          <w:rFonts w:ascii="Arial" w:hAnsi="Arial" w:cs="Arial"/>
          <w:sz w:val="22"/>
          <w:szCs w:val="22"/>
        </w:rPr>
        <w:tab/>
      </w:r>
      <w:r w:rsidR="007A5D0B" w:rsidRPr="008344E3">
        <w:rPr>
          <w:rFonts w:ascii="Arial" w:hAnsi="Arial" w:cs="Arial"/>
          <w:sz w:val="22"/>
          <w:szCs w:val="22"/>
        </w:rPr>
        <w:t xml:space="preserve">In order to accommodate the Department’s specific need regarding overtime hours needed and with due regard to the fact that it is the prerogative of the Department to determine the conditions attached to employment within the parameters of the regulatory framework (i.e. Public Service Act, 1994 (as amended), Labour Relations Act, 1995 (as amended), the Public Service Regulations, 2001, and Collective Agreements), the opinion is held that institutional heads should, </w:t>
      </w:r>
      <w:r w:rsidR="007A5D0B" w:rsidRPr="008344E3">
        <w:rPr>
          <w:rFonts w:ascii="Arial" w:hAnsi="Arial" w:cs="Arial"/>
          <w:b/>
          <w:sz w:val="22"/>
          <w:szCs w:val="22"/>
        </w:rPr>
        <w:t>based on operational requirements</w:t>
      </w:r>
      <w:r w:rsidR="007A5D0B" w:rsidRPr="008344E3">
        <w:rPr>
          <w:rFonts w:ascii="Arial" w:hAnsi="Arial" w:cs="Arial"/>
          <w:sz w:val="22"/>
          <w:szCs w:val="22"/>
        </w:rPr>
        <w:t>, determine before advertising and filling of posts whether or not it will be required of the successful candidate to perform overtime duties on an organized basis.  In cases where the successful candidate will be expected to perform overtime duties on an ongoing, organized basis due to the nature of the post, this issue must be specified in the advertisement, be included in the job description and clearly stipulated in the relevant employment contract.  In such instances the successful candidate will be fully aware of the fact that he/she will be required to perform</w:t>
      </w:r>
      <w:r w:rsidR="007A5D0B">
        <w:rPr>
          <w:rFonts w:ascii="Arial" w:hAnsi="Arial" w:cs="Arial"/>
        </w:rPr>
        <w:t xml:space="preserve"> overtime duties and by applying and accepting such an appointment on the terms stipulated, the successful candidate is obligated to perform overtime duties.  In these cases the employer has the right to call in overtime in terms of the contract of employment and refusal by an employee to perform contractual overtime will constitute a disciplinary offence.</w:t>
      </w:r>
    </w:p>
    <w:p w:rsidR="007A5D0B" w:rsidRDefault="007A5D0B" w:rsidP="00621124">
      <w:pPr>
        <w:spacing w:line="360" w:lineRule="auto"/>
        <w:jc w:val="both"/>
        <w:rPr>
          <w:rFonts w:ascii="Arial" w:hAnsi="Arial" w:cs="Arial"/>
        </w:rPr>
      </w:pPr>
    </w:p>
    <w:p w:rsidR="007A5D0B" w:rsidRDefault="007A5D0B" w:rsidP="00621124">
      <w:pPr>
        <w:spacing w:line="360" w:lineRule="auto"/>
        <w:jc w:val="both"/>
        <w:rPr>
          <w:rFonts w:ascii="Arial" w:hAnsi="Arial" w:cs="Arial"/>
        </w:rPr>
      </w:pPr>
    </w:p>
    <w:p w:rsidR="007A5D0B" w:rsidRDefault="00F71533" w:rsidP="00621124">
      <w:pPr>
        <w:spacing w:line="360" w:lineRule="auto"/>
        <w:ind w:left="284" w:hanging="568"/>
        <w:jc w:val="both"/>
        <w:rPr>
          <w:rFonts w:ascii="Arial" w:hAnsi="Arial" w:cs="Arial"/>
        </w:rPr>
      </w:pPr>
      <w:r>
        <w:rPr>
          <w:rFonts w:ascii="Arial" w:hAnsi="Arial" w:cs="Arial"/>
        </w:rPr>
        <w:t>8</w:t>
      </w:r>
      <w:r w:rsidR="007A5D0B">
        <w:rPr>
          <w:rFonts w:ascii="Arial" w:hAnsi="Arial" w:cs="Arial"/>
        </w:rPr>
        <w:t>.6</w:t>
      </w:r>
      <w:r w:rsidR="007A5D0B">
        <w:rPr>
          <w:rFonts w:ascii="Arial" w:hAnsi="Arial" w:cs="Arial"/>
        </w:rPr>
        <w:tab/>
        <w:t>With due regard to the aforesaid it is advisable that the number of overtime hours needed per institution be managed as follows:</w:t>
      </w:r>
    </w:p>
    <w:p w:rsidR="007A5D0B" w:rsidRDefault="007A5D0B" w:rsidP="00621124">
      <w:pPr>
        <w:spacing w:line="360" w:lineRule="auto"/>
        <w:jc w:val="both"/>
        <w:rPr>
          <w:rFonts w:ascii="Arial" w:hAnsi="Arial" w:cs="Arial"/>
        </w:rPr>
      </w:pPr>
    </w:p>
    <w:p w:rsidR="007A5D0B" w:rsidRDefault="00F71533" w:rsidP="00621124">
      <w:pPr>
        <w:spacing w:line="360" w:lineRule="auto"/>
        <w:ind w:left="993" w:hanging="709"/>
        <w:jc w:val="both"/>
        <w:rPr>
          <w:rFonts w:ascii="Arial" w:hAnsi="Arial" w:cs="Arial"/>
        </w:rPr>
      </w:pPr>
      <w:r>
        <w:rPr>
          <w:rFonts w:ascii="Arial" w:hAnsi="Arial" w:cs="Arial"/>
        </w:rPr>
        <w:t>8</w:t>
      </w:r>
      <w:r w:rsidR="007A5D0B">
        <w:rPr>
          <w:rFonts w:ascii="Arial" w:hAnsi="Arial" w:cs="Arial"/>
        </w:rPr>
        <w:t>.6.1</w:t>
      </w:r>
      <w:r w:rsidR="007A5D0B">
        <w:rPr>
          <w:rFonts w:ascii="Arial" w:hAnsi="Arial" w:cs="Arial"/>
        </w:rPr>
        <w:tab/>
      </w:r>
      <w:r w:rsidR="00E43149">
        <w:rPr>
          <w:rFonts w:ascii="Arial" w:hAnsi="Arial" w:cs="Arial"/>
        </w:rPr>
        <w:t>Heads of Institutions must determine their actual clinical, patient related hourly overtime need (operational requirements) per week, preferably over a 12-month period.  Once the overall need has been established, the actual number of overtime hours required per week must be allocated to the filled posts of medica</w:t>
      </w:r>
      <w:r w:rsidR="008344E3">
        <w:rPr>
          <w:rFonts w:ascii="Arial" w:hAnsi="Arial" w:cs="Arial"/>
        </w:rPr>
        <w:t xml:space="preserve">l </w:t>
      </w:r>
      <w:r w:rsidR="00E43149">
        <w:rPr>
          <w:rFonts w:ascii="Arial" w:hAnsi="Arial" w:cs="Arial"/>
        </w:rPr>
        <w:t xml:space="preserve">personnel (as applicable) on an individual basis.  With the aforementioned information at hand the institutional head, on identifying the need for the filling of a vacant post in the above-mentioned group, will be aware whether or not the post incumbent will be required to perform overtime duties or whether the overtime already allocated to filled posts can be reduced.  In the latter instance the current commuted overtime contracts of existing employees will have to be revised or cancelled and new contracts entered into.  Record of this exercise must be </w:t>
      </w:r>
      <w:r w:rsidR="00E43149">
        <w:rPr>
          <w:rFonts w:ascii="Arial" w:hAnsi="Arial" w:cs="Arial"/>
        </w:rPr>
        <w:lastRenderedPageBreak/>
        <w:t>kept on file as it, inter alia, could serve as documented proof should a dispute arise pertaining to whether or not the requirement of the employer for the rendering of overtime duties in respect of a specific post incumbent was based on operational requirements.</w:t>
      </w:r>
    </w:p>
    <w:p w:rsidR="007A5D0B" w:rsidRDefault="007A5D0B" w:rsidP="00621124">
      <w:pPr>
        <w:spacing w:line="360" w:lineRule="auto"/>
        <w:jc w:val="both"/>
        <w:rPr>
          <w:rFonts w:ascii="Arial" w:hAnsi="Arial" w:cs="Arial"/>
        </w:rPr>
      </w:pPr>
    </w:p>
    <w:p w:rsidR="007A5D0B" w:rsidRPr="00E43149" w:rsidRDefault="00F71533" w:rsidP="00621124">
      <w:pPr>
        <w:spacing w:line="360" w:lineRule="auto"/>
        <w:ind w:left="993" w:hanging="709"/>
        <w:jc w:val="both"/>
        <w:rPr>
          <w:rFonts w:ascii="Arial" w:hAnsi="Arial" w:cs="Arial"/>
        </w:rPr>
      </w:pPr>
      <w:r>
        <w:rPr>
          <w:rFonts w:ascii="Arial" w:hAnsi="Arial" w:cs="Arial"/>
        </w:rPr>
        <w:t>8</w:t>
      </w:r>
      <w:r w:rsidR="007A5D0B">
        <w:rPr>
          <w:rFonts w:ascii="Arial" w:hAnsi="Arial" w:cs="Arial"/>
        </w:rPr>
        <w:t>.6.2</w:t>
      </w:r>
      <w:r w:rsidR="007A5D0B">
        <w:rPr>
          <w:rFonts w:ascii="Arial" w:hAnsi="Arial" w:cs="Arial"/>
        </w:rPr>
        <w:tab/>
      </w:r>
      <w:r w:rsidR="00E43149">
        <w:rPr>
          <w:rFonts w:ascii="Arial" w:hAnsi="Arial" w:cs="Arial"/>
        </w:rPr>
        <w:t xml:space="preserve">In cases where there is a need for the performance of overtime duties at an institution and certain existing medical personnel at such an institution are not prepared to perform overtime duties (i.e. not prepared to voluntarily participate in the commuted overtime system or are no longer prepared to continue with the performance of overtime duties as contracted for and cancel their existing commuted overtime contracts), </w:t>
      </w:r>
      <w:r w:rsidR="00E43149" w:rsidRPr="00030DE6">
        <w:rPr>
          <w:rFonts w:ascii="Arial" w:hAnsi="Arial" w:cs="Arial"/>
          <w:b/>
        </w:rPr>
        <w:t>their discharge in terms of section 17(2)(c) of the Public Service Act, 1994 (as amended) may be considered</w:t>
      </w:r>
      <w:r w:rsidR="00E43149">
        <w:rPr>
          <w:rFonts w:ascii="Arial" w:hAnsi="Arial" w:cs="Arial"/>
        </w:rPr>
        <w:t>.  Before proceeding with the termination of services in terms of the aforementioned section, the following process should be followed.  It is important to note with regard to the actions as set out hereunder, that the employee must be afforded the opportunity to be represented by his/her union representative:</w:t>
      </w:r>
    </w:p>
    <w:p w:rsidR="007A5D0B" w:rsidRDefault="007A5D0B" w:rsidP="00621124">
      <w:pPr>
        <w:spacing w:line="360" w:lineRule="auto"/>
        <w:ind w:left="993" w:hanging="709"/>
        <w:jc w:val="both"/>
        <w:rPr>
          <w:rFonts w:ascii="Arial" w:hAnsi="Arial" w:cs="Arial"/>
        </w:rPr>
      </w:pPr>
    </w:p>
    <w:p w:rsidR="00E43149" w:rsidRPr="00E43149" w:rsidRDefault="00F71533" w:rsidP="00621124">
      <w:pPr>
        <w:spacing w:line="360" w:lineRule="auto"/>
        <w:ind w:left="1985" w:hanging="992"/>
        <w:jc w:val="both"/>
        <w:rPr>
          <w:rFonts w:ascii="Arial" w:hAnsi="Arial" w:cs="Arial"/>
          <w:b/>
        </w:rPr>
      </w:pPr>
      <w:r>
        <w:rPr>
          <w:rFonts w:ascii="Arial" w:hAnsi="Arial" w:cs="Arial"/>
        </w:rPr>
        <w:t>8</w:t>
      </w:r>
      <w:r w:rsidR="00E43149">
        <w:rPr>
          <w:rFonts w:ascii="Arial" w:hAnsi="Arial" w:cs="Arial"/>
        </w:rPr>
        <w:t>.6.2.1</w:t>
      </w:r>
      <w:r w:rsidR="00E43149">
        <w:rPr>
          <w:rFonts w:ascii="Arial" w:hAnsi="Arial" w:cs="Arial"/>
        </w:rPr>
        <w:tab/>
      </w:r>
      <w:r w:rsidR="00E43149" w:rsidRPr="00030DE6">
        <w:rPr>
          <w:rFonts w:ascii="Arial" w:hAnsi="Arial" w:cs="Arial"/>
        </w:rPr>
        <w:t>Consultation process</w:t>
      </w:r>
      <w:r w:rsidR="00E43149" w:rsidRPr="00E43149">
        <w:rPr>
          <w:rFonts w:ascii="Arial" w:hAnsi="Arial" w:cs="Arial"/>
        </w:rPr>
        <w:t>:</w:t>
      </w:r>
    </w:p>
    <w:p w:rsidR="00E43149" w:rsidRDefault="00E43149" w:rsidP="00621124">
      <w:pPr>
        <w:tabs>
          <w:tab w:val="left" w:pos="900"/>
        </w:tabs>
        <w:spacing w:line="360" w:lineRule="auto"/>
        <w:jc w:val="both"/>
        <w:rPr>
          <w:rFonts w:ascii="Arial" w:hAnsi="Arial" w:cs="Arial"/>
        </w:rPr>
      </w:pPr>
    </w:p>
    <w:p w:rsidR="00E43149" w:rsidRDefault="00F71533" w:rsidP="00621124">
      <w:pPr>
        <w:spacing w:line="360" w:lineRule="auto"/>
        <w:ind w:left="2977" w:hanging="992"/>
        <w:jc w:val="both"/>
        <w:rPr>
          <w:rFonts w:ascii="Arial" w:hAnsi="Arial" w:cs="Arial"/>
        </w:rPr>
      </w:pPr>
      <w:r>
        <w:rPr>
          <w:rFonts w:ascii="Arial" w:hAnsi="Arial" w:cs="Arial"/>
        </w:rPr>
        <w:t xml:space="preserve">8.6.2.1.1 </w:t>
      </w:r>
      <w:r w:rsidR="000713DD">
        <w:rPr>
          <w:rFonts w:ascii="Arial" w:hAnsi="Arial" w:cs="Arial"/>
        </w:rPr>
        <w:t>Request the relevant employee in writing to perform the required number of hours overtime duties per week based on the operational requirements of the institution involved.  In the request elaborate on the negative impact on the work situation (i.e. the effect on service delivery to patients and his/her co-workers) should the employee not be prepared to perform the required overtime duties.  Request the employee to respond in writing within a specified period of time whether or not he/she is willing to perform the required overtime duties and should he/she not be prepared to perform such duties, to submit reasons.</w:t>
      </w:r>
    </w:p>
    <w:p w:rsidR="00E43149" w:rsidRDefault="00E43149" w:rsidP="00621124">
      <w:pPr>
        <w:spacing w:line="360" w:lineRule="auto"/>
        <w:ind w:left="2694" w:hanging="709"/>
        <w:jc w:val="both"/>
        <w:rPr>
          <w:rFonts w:ascii="Arial" w:hAnsi="Arial" w:cs="Arial"/>
        </w:rPr>
      </w:pPr>
    </w:p>
    <w:p w:rsidR="000713DD" w:rsidRDefault="000713DD" w:rsidP="00621124">
      <w:pPr>
        <w:tabs>
          <w:tab w:val="left" w:pos="900"/>
          <w:tab w:val="left" w:pos="1440"/>
        </w:tabs>
        <w:spacing w:line="360" w:lineRule="auto"/>
        <w:jc w:val="both"/>
        <w:rPr>
          <w:rFonts w:ascii="Arial" w:hAnsi="Arial" w:cs="Arial"/>
        </w:rPr>
      </w:pPr>
    </w:p>
    <w:p w:rsidR="00E43149" w:rsidRDefault="00F71533" w:rsidP="00621124">
      <w:pPr>
        <w:spacing w:line="360" w:lineRule="auto"/>
        <w:ind w:left="2977" w:hanging="992"/>
        <w:jc w:val="both"/>
        <w:rPr>
          <w:rFonts w:ascii="Arial" w:hAnsi="Arial" w:cs="Arial"/>
        </w:rPr>
      </w:pPr>
      <w:r>
        <w:rPr>
          <w:rFonts w:ascii="Arial" w:hAnsi="Arial" w:cs="Arial"/>
        </w:rPr>
        <w:t xml:space="preserve">8.6.2.1.2 </w:t>
      </w:r>
      <w:r w:rsidR="000713DD">
        <w:rPr>
          <w:rFonts w:ascii="Arial" w:hAnsi="Arial" w:cs="Arial"/>
        </w:rPr>
        <w:t>Should the employee respond negatively to the written request, inform the employee (if verbally, follow up in writing) of the fact that his/her refusal to perform overtime duties has a detrimental effect on service delivery to patients and that his/her action cannot be accommodated in the work situation of the institution concerned. Furthermore, the employee must be informed that the head of institution has no other option but to seek an alternative position in another component in the same hospital or at another institution for the employee in question where it is not a requirement to render overtime duties (i.e. relocate by means of transfer mechanism).  Also inform the employee that should it not be possible to secure a transfer to another position under the control of the Department of Health, the head of institution has no other alternative but to request a termination of service in terms of section 17(2)(c) of the Public Service Act, 1994 (as amended).</w:t>
      </w:r>
    </w:p>
    <w:p w:rsidR="00E43149" w:rsidRDefault="00E43149" w:rsidP="00621124">
      <w:pPr>
        <w:tabs>
          <w:tab w:val="left" w:pos="900"/>
        </w:tabs>
        <w:spacing w:line="360" w:lineRule="auto"/>
        <w:jc w:val="both"/>
        <w:rPr>
          <w:rFonts w:ascii="Arial" w:hAnsi="Arial" w:cs="Arial"/>
        </w:rPr>
      </w:pPr>
    </w:p>
    <w:p w:rsidR="00E43149" w:rsidRPr="00E43149" w:rsidRDefault="00E83A21" w:rsidP="00621124">
      <w:pPr>
        <w:tabs>
          <w:tab w:val="left" w:pos="900"/>
        </w:tabs>
        <w:spacing w:line="360" w:lineRule="auto"/>
        <w:jc w:val="both"/>
        <w:rPr>
          <w:rFonts w:ascii="Arial" w:hAnsi="Arial" w:cs="Arial"/>
          <w:b/>
        </w:rPr>
      </w:pPr>
      <w:r>
        <w:rPr>
          <w:rFonts w:ascii="Arial" w:hAnsi="Arial" w:cs="Arial"/>
        </w:rPr>
        <w:t>8</w:t>
      </w:r>
      <w:r w:rsidR="00E43149">
        <w:rPr>
          <w:rFonts w:ascii="Arial" w:hAnsi="Arial" w:cs="Arial"/>
        </w:rPr>
        <w:t>.6.2.2</w:t>
      </w:r>
      <w:r w:rsidR="00E43149">
        <w:rPr>
          <w:rFonts w:ascii="Arial" w:hAnsi="Arial" w:cs="Arial"/>
        </w:rPr>
        <w:tab/>
      </w:r>
      <w:r w:rsidR="00E43149" w:rsidRPr="00030DE6">
        <w:rPr>
          <w:rFonts w:ascii="Arial" w:hAnsi="Arial" w:cs="Arial"/>
        </w:rPr>
        <w:t>Actions to secure other employment</w:t>
      </w:r>
      <w:r w:rsidR="00E43149" w:rsidRPr="00E43149">
        <w:rPr>
          <w:rFonts w:ascii="Arial" w:hAnsi="Arial" w:cs="Arial"/>
        </w:rPr>
        <w:t>:</w:t>
      </w:r>
    </w:p>
    <w:p w:rsidR="00E43149" w:rsidRDefault="00E43149" w:rsidP="00621124">
      <w:pPr>
        <w:tabs>
          <w:tab w:val="left" w:pos="900"/>
        </w:tabs>
        <w:spacing w:line="360" w:lineRule="auto"/>
        <w:jc w:val="both"/>
        <w:rPr>
          <w:rFonts w:ascii="Arial" w:hAnsi="Arial" w:cs="Arial"/>
        </w:rPr>
      </w:pPr>
    </w:p>
    <w:p w:rsidR="000713DD" w:rsidRDefault="00E83A21" w:rsidP="00621124">
      <w:pPr>
        <w:spacing w:line="360" w:lineRule="auto"/>
        <w:ind w:left="2127" w:hanging="1276"/>
        <w:jc w:val="both"/>
        <w:rPr>
          <w:rFonts w:ascii="Arial" w:hAnsi="Arial" w:cs="Arial"/>
        </w:rPr>
      </w:pPr>
      <w:r>
        <w:rPr>
          <w:rFonts w:ascii="Arial" w:hAnsi="Arial" w:cs="Arial"/>
        </w:rPr>
        <w:t xml:space="preserve">8.6.2.2.1  </w:t>
      </w:r>
      <w:r w:rsidR="000713DD">
        <w:rPr>
          <w:rFonts w:ascii="Arial" w:hAnsi="Arial" w:cs="Arial"/>
        </w:rPr>
        <w:t>Approach (in writing) the higher level authority (Regional Director/Chief Director), explain the problem and request them to indicate whether it is possible to accommodate the employee in question in a suitable position at any of the institutions under their control.  Upon receipt of the response, inform the employee concerned whether or not he/she can be accommodated elsewhere.  Where applicable, execute the necessary transfer actions.</w:t>
      </w:r>
    </w:p>
    <w:p w:rsidR="000713DD" w:rsidRDefault="000713DD" w:rsidP="00621124">
      <w:pPr>
        <w:tabs>
          <w:tab w:val="left" w:pos="900"/>
        </w:tabs>
        <w:spacing w:line="360" w:lineRule="auto"/>
        <w:jc w:val="both"/>
        <w:rPr>
          <w:rFonts w:ascii="Arial" w:hAnsi="Arial" w:cs="Arial"/>
        </w:rPr>
      </w:pPr>
    </w:p>
    <w:p w:rsidR="00621124" w:rsidRDefault="00621124" w:rsidP="00621124">
      <w:pPr>
        <w:tabs>
          <w:tab w:val="left" w:pos="900"/>
        </w:tabs>
        <w:spacing w:line="360" w:lineRule="auto"/>
        <w:jc w:val="both"/>
        <w:rPr>
          <w:rFonts w:ascii="Arial" w:hAnsi="Arial" w:cs="Arial"/>
        </w:rPr>
      </w:pPr>
    </w:p>
    <w:p w:rsidR="00621124" w:rsidRDefault="00621124" w:rsidP="00621124">
      <w:pPr>
        <w:tabs>
          <w:tab w:val="left" w:pos="900"/>
        </w:tabs>
        <w:spacing w:line="360" w:lineRule="auto"/>
        <w:jc w:val="both"/>
        <w:rPr>
          <w:rFonts w:ascii="Arial" w:hAnsi="Arial" w:cs="Arial"/>
        </w:rPr>
      </w:pPr>
    </w:p>
    <w:p w:rsidR="00E43149" w:rsidRPr="00E43149" w:rsidRDefault="00E83A21" w:rsidP="00621124">
      <w:pPr>
        <w:tabs>
          <w:tab w:val="left" w:pos="900"/>
        </w:tabs>
        <w:spacing w:line="360" w:lineRule="auto"/>
        <w:jc w:val="both"/>
        <w:rPr>
          <w:rFonts w:ascii="Arial" w:hAnsi="Arial" w:cs="Arial"/>
          <w:b/>
        </w:rPr>
      </w:pPr>
      <w:r>
        <w:rPr>
          <w:rFonts w:ascii="Arial" w:hAnsi="Arial" w:cs="Arial"/>
        </w:rPr>
        <w:lastRenderedPageBreak/>
        <w:t>8</w:t>
      </w:r>
      <w:r w:rsidR="00E43149">
        <w:rPr>
          <w:rFonts w:ascii="Arial" w:hAnsi="Arial" w:cs="Arial"/>
        </w:rPr>
        <w:t>.6.2.3</w:t>
      </w:r>
      <w:r w:rsidR="00E43149">
        <w:rPr>
          <w:rFonts w:ascii="Arial" w:hAnsi="Arial" w:cs="Arial"/>
        </w:rPr>
        <w:tab/>
      </w:r>
      <w:r w:rsidR="00E43149" w:rsidRPr="00030DE6">
        <w:rPr>
          <w:rFonts w:ascii="Arial" w:hAnsi="Arial" w:cs="Arial"/>
        </w:rPr>
        <w:t>Termination of services</w:t>
      </w:r>
      <w:r w:rsidR="00E43149" w:rsidRPr="00E43149">
        <w:rPr>
          <w:rFonts w:ascii="Arial" w:hAnsi="Arial" w:cs="Arial"/>
        </w:rPr>
        <w:t>:</w:t>
      </w:r>
    </w:p>
    <w:p w:rsidR="00E43149" w:rsidRDefault="00E43149" w:rsidP="00621124">
      <w:pPr>
        <w:tabs>
          <w:tab w:val="left" w:pos="900"/>
        </w:tabs>
        <w:spacing w:line="360" w:lineRule="auto"/>
        <w:jc w:val="both"/>
        <w:rPr>
          <w:rFonts w:ascii="Arial" w:hAnsi="Arial" w:cs="Arial"/>
        </w:rPr>
      </w:pPr>
    </w:p>
    <w:p w:rsidR="000713DD" w:rsidRDefault="00E83A21" w:rsidP="00621124">
      <w:pPr>
        <w:spacing w:line="360" w:lineRule="auto"/>
        <w:ind w:left="2127" w:hanging="1276"/>
        <w:jc w:val="both"/>
        <w:rPr>
          <w:rFonts w:ascii="Arial" w:hAnsi="Arial" w:cs="Arial"/>
        </w:rPr>
      </w:pPr>
      <w:r>
        <w:rPr>
          <w:rFonts w:ascii="Arial" w:hAnsi="Arial" w:cs="Arial"/>
        </w:rPr>
        <w:t xml:space="preserve">8.6.2.2.2 </w:t>
      </w:r>
      <w:r>
        <w:rPr>
          <w:rFonts w:ascii="Arial" w:hAnsi="Arial" w:cs="Arial"/>
        </w:rPr>
        <w:tab/>
      </w:r>
      <w:r w:rsidR="000713DD">
        <w:rPr>
          <w:rFonts w:ascii="Arial" w:hAnsi="Arial" w:cs="Arial"/>
        </w:rPr>
        <w:t>In cases where it is not possible to accommodate the employee elsewhere, such an employee must be informed that every endeavor was made to secure alternative employment but without any success.  Furthermore, that due to the foregoing and the fact that the continuous employment of the individual at the relevant institution negatively impacts on the operational requirements of the employer due to his/her refusal to perform the required overtime duties, the employer has no option but to request the termination of service in terms of section 17(2)(c) of the Public Service Act, 1994 (as amended).  The employee must be given the opportunity to respond within a reasonable time and such response must be thoroughly considered before the final recommendation is made for the termination of service.</w:t>
      </w:r>
    </w:p>
    <w:p w:rsidR="00DB3898" w:rsidRDefault="00DB3898" w:rsidP="00621124">
      <w:pPr>
        <w:spacing w:line="360" w:lineRule="auto"/>
        <w:jc w:val="both"/>
        <w:rPr>
          <w:rFonts w:ascii="Arial" w:hAnsi="Arial" w:cs="Arial"/>
        </w:rPr>
      </w:pPr>
    </w:p>
    <w:p w:rsidR="00E3423B" w:rsidRPr="00E83A21" w:rsidRDefault="00E83A21" w:rsidP="00621124">
      <w:pPr>
        <w:spacing w:line="360" w:lineRule="auto"/>
        <w:ind w:left="-284" w:hanging="425"/>
        <w:jc w:val="both"/>
        <w:rPr>
          <w:rFonts w:ascii="Arial" w:hAnsi="Arial" w:cs="Arial"/>
          <w:b/>
        </w:rPr>
      </w:pPr>
      <w:r w:rsidRPr="00E83A21">
        <w:rPr>
          <w:rFonts w:ascii="Arial" w:hAnsi="Arial" w:cs="Arial"/>
          <w:b/>
        </w:rPr>
        <w:t>9.</w:t>
      </w:r>
      <w:r w:rsidR="00E3423B" w:rsidRPr="00E83A21">
        <w:rPr>
          <w:rFonts w:ascii="Arial" w:hAnsi="Arial" w:cs="Arial"/>
          <w:b/>
        </w:rPr>
        <w:tab/>
      </w:r>
      <w:r w:rsidR="000713DD" w:rsidRPr="00E83A21">
        <w:rPr>
          <w:rFonts w:ascii="Arial" w:hAnsi="Arial" w:cs="Arial"/>
          <w:b/>
        </w:rPr>
        <w:t>CATEGORIES OF OVERTIME REMUNERATION</w:t>
      </w:r>
    </w:p>
    <w:p w:rsidR="00E3423B" w:rsidRDefault="00E3423B" w:rsidP="00621124">
      <w:pPr>
        <w:spacing w:line="360" w:lineRule="auto"/>
        <w:jc w:val="both"/>
        <w:rPr>
          <w:rFonts w:ascii="Arial" w:hAnsi="Arial" w:cs="Arial"/>
        </w:rPr>
      </w:pPr>
    </w:p>
    <w:p w:rsidR="000713DD" w:rsidRDefault="00E83A21" w:rsidP="00621124">
      <w:pPr>
        <w:spacing w:line="360" w:lineRule="auto"/>
        <w:ind w:left="284" w:hanging="568"/>
        <w:jc w:val="both"/>
        <w:rPr>
          <w:rFonts w:ascii="Arial" w:hAnsi="Arial" w:cs="Arial"/>
        </w:rPr>
      </w:pPr>
      <w:r>
        <w:rPr>
          <w:rFonts w:ascii="Arial" w:hAnsi="Arial" w:cs="Arial"/>
        </w:rPr>
        <w:t>9</w:t>
      </w:r>
      <w:r w:rsidR="000713DD">
        <w:rPr>
          <w:rFonts w:ascii="Arial" w:hAnsi="Arial" w:cs="Arial"/>
        </w:rPr>
        <w:t>.1</w:t>
      </w:r>
      <w:r w:rsidR="000713DD">
        <w:rPr>
          <w:rFonts w:ascii="Arial" w:hAnsi="Arial" w:cs="Arial"/>
        </w:rPr>
        <w:tab/>
        <w:t xml:space="preserve">The commuted overtime system makes provision for four categories of overtime remuneration.  The purpose is to make provision for a flexible system in order to accommodate medical </w:t>
      </w:r>
      <w:r w:rsidR="00F226AB">
        <w:rPr>
          <w:rFonts w:ascii="Arial" w:hAnsi="Arial" w:cs="Arial"/>
          <w:bCs/>
        </w:rPr>
        <w:t>officers</w:t>
      </w:r>
      <w:r w:rsidR="00F226AB">
        <w:rPr>
          <w:rFonts w:ascii="Arial" w:hAnsi="Arial" w:cs="Arial"/>
        </w:rPr>
        <w:t xml:space="preserve"> </w:t>
      </w:r>
      <w:r w:rsidR="000713DD">
        <w:rPr>
          <w:rFonts w:ascii="Arial" w:hAnsi="Arial" w:cs="Arial"/>
        </w:rPr>
        <w:t>who do not perform overtime on a regular basis, as well as those employees who regularly perform overtime duties.</w:t>
      </w:r>
    </w:p>
    <w:p w:rsidR="00621124" w:rsidRDefault="00621124" w:rsidP="00621124">
      <w:pPr>
        <w:spacing w:line="360" w:lineRule="auto"/>
        <w:ind w:hanging="284"/>
        <w:jc w:val="both"/>
        <w:rPr>
          <w:rFonts w:ascii="Arial" w:hAnsi="Arial" w:cs="Arial"/>
        </w:rPr>
      </w:pPr>
    </w:p>
    <w:p w:rsidR="000713DD" w:rsidRDefault="00E83A21" w:rsidP="00621124">
      <w:pPr>
        <w:spacing w:line="360" w:lineRule="auto"/>
        <w:ind w:hanging="284"/>
        <w:jc w:val="both"/>
        <w:rPr>
          <w:rFonts w:ascii="Arial" w:hAnsi="Arial" w:cs="Arial"/>
        </w:rPr>
      </w:pPr>
      <w:r>
        <w:rPr>
          <w:rFonts w:ascii="Arial" w:hAnsi="Arial" w:cs="Arial"/>
        </w:rPr>
        <w:t>9</w:t>
      </w:r>
      <w:r w:rsidR="000713DD">
        <w:rPr>
          <w:rFonts w:ascii="Arial" w:hAnsi="Arial" w:cs="Arial"/>
        </w:rPr>
        <w:t>.2</w:t>
      </w:r>
      <w:r>
        <w:rPr>
          <w:rFonts w:ascii="Arial" w:hAnsi="Arial" w:cs="Arial"/>
        </w:rPr>
        <w:t xml:space="preserve">    </w:t>
      </w:r>
      <w:r w:rsidR="000713DD">
        <w:rPr>
          <w:rFonts w:ascii="Arial" w:hAnsi="Arial" w:cs="Arial"/>
        </w:rPr>
        <w:t xml:space="preserve">The </w:t>
      </w:r>
      <w:r w:rsidR="000713DD" w:rsidRPr="00030DE6">
        <w:rPr>
          <w:rFonts w:ascii="Arial" w:hAnsi="Arial" w:cs="Arial"/>
          <w:b/>
        </w:rPr>
        <w:t>four categories</w:t>
      </w:r>
      <w:r w:rsidR="000713DD">
        <w:rPr>
          <w:rFonts w:ascii="Arial" w:hAnsi="Arial" w:cs="Arial"/>
        </w:rPr>
        <w:t xml:space="preserve"> are as follows:</w:t>
      </w:r>
    </w:p>
    <w:p w:rsidR="000713DD" w:rsidRDefault="000713DD" w:rsidP="00621124">
      <w:pPr>
        <w:spacing w:line="360" w:lineRule="auto"/>
        <w:jc w:val="both"/>
        <w:rPr>
          <w:rFonts w:ascii="Arial" w:hAnsi="Arial" w:cs="Arial"/>
        </w:rPr>
      </w:pPr>
    </w:p>
    <w:tbl>
      <w:tblPr>
        <w:tblStyle w:val="TableGrid"/>
        <w:tblW w:w="0" w:type="auto"/>
        <w:tblInd w:w="828" w:type="dxa"/>
        <w:tblLook w:val="01E0" w:firstRow="1" w:lastRow="1" w:firstColumn="1" w:lastColumn="1" w:noHBand="0" w:noVBand="0"/>
      </w:tblPr>
      <w:tblGrid>
        <w:gridCol w:w="1440"/>
        <w:gridCol w:w="2880"/>
        <w:gridCol w:w="3708"/>
      </w:tblGrid>
      <w:tr w:rsidR="000713DD" w:rsidRPr="000713DD" w:rsidTr="00030DE6">
        <w:tc>
          <w:tcPr>
            <w:tcW w:w="1440" w:type="dxa"/>
            <w:vAlign w:val="center"/>
          </w:tcPr>
          <w:p w:rsidR="000713DD" w:rsidRPr="00F278E5" w:rsidRDefault="00F278E5" w:rsidP="00621124">
            <w:pPr>
              <w:spacing w:line="360" w:lineRule="auto"/>
              <w:jc w:val="center"/>
              <w:rPr>
                <w:rFonts w:ascii="Arial" w:hAnsi="Arial" w:cs="Arial"/>
                <w:b/>
                <w:sz w:val="22"/>
                <w:szCs w:val="22"/>
              </w:rPr>
            </w:pPr>
            <w:r>
              <w:rPr>
                <w:rFonts w:ascii="Arial" w:hAnsi="Arial" w:cs="Arial"/>
                <w:b/>
                <w:sz w:val="22"/>
                <w:szCs w:val="22"/>
              </w:rPr>
              <w:t>Group 1</w:t>
            </w:r>
          </w:p>
        </w:tc>
        <w:tc>
          <w:tcPr>
            <w:tcW w:w="2880" w:type="dxa"/>
            <w:vAlign w:val="center"/>
          </w:tcPr>
          <w:p w:rsidR="000713DD" w:rsidRPr="000713DD" w:rsidRDefault="004A04F6" w:rsidP="00621124">
            <w:pPr>
              <w:spacing w:line="360" w:lineRule="auto"/>
              <w:rPr>
                <w:rFonts w:ascii="Arial" w:hAnsi="Arial" w:cs="Arial"/>
                <w:sz w:val="22"/>
                <w:szCs w:val="22"/>
              </w:rPr>
            </w:pPr>
            <w:r>
              <w:rPr>
                <w:rFonts w:ascii="Arial" w:hAnsi="Arial" w:cs="Arial"/>
                <w:sz w:val="22"/>
                <w:szCs w:val="22"/>
              </w:rPr>
              <w:t>0-4 hours per week</w:t>
            </w:r>
          </w:p>
        </w:tc>
        <w:tc>
          <w:tcPr>
            <w:tcW w:w="3708" w:type="dxa"/>
            <w:vAlign w:val="center"/>
          </w:tcPr>
          <w:p w:rsidR="000713DD" w:rsidRPr="000713DD" w:rsidRDefault="004A04F6" w:rsidP="00621124">
            <w:pPr>
              <w:spacing w:line="360" w:lineRule="auto"/>
              <w:rPr>
                <w:rFonts w:ascii="Arial" w:hAnsi="Arial" w:cs="Arial"/>
                <w:sz w:val="22"/>
                <w:szCs w:val="22"/>
              </w:rPr>
            </w:pPr>
            <w:r>
              <w:rPr>
                <w:rFonts w:ascii="Arial" w:hAnsi="Arial" w:cs="Arial"/>
                <w:sz w:val="22"/>
                <w:szCs w:val="22"/>
              </w:rPr>
              <w:t>May claim for actual hours overtime worked where such duties are needed, as applicable to other categories of staff in terms of PSCBC Resolution 3 of 1999</w:t>
            </w:r>
          </w:p>
        </w:tc>
      </w:tr>
      <w:tr w:rsidR="000713DD" w:rsidRPr="000713DD" w:rsidTr="00030DE6">
        <w:tc>
          <w:tcPr>
            <w:tcW w:w="1440" w:type="dxa"/>
            <w:vAlign w:val="center"/>
          </w:tcPr>
          <w:p w:rsidR="000713DD" w:rsidRPr="00F278E5" w:rsidRDefault="00F278E5" w:rsidP="00621124">
            <w:pPr>
              <w:spacing w:line="360" w:lineRule="auto"/>
              <w:jc w:val="center"/>
              <w:rPr>
                <w:rFonts w:ascii="Arial" w:hAnsi="Arial" w:cs="Arial"/>
                <w:b/>
                <w:sz w:val="22"/>
                <w:szCs w:val="22"/>
              </w:rPr>
            </w:pPr>
            <w:r>
              <w:rPr>
                <w:rFonts w:ascii="Arial" w:hAnsi="Arial" w:cs="Arial"/>
                <w:b/>
                <w:sz w:val="22"/>
                <w:szCs w:val="22"/>
              </w:rPr>
              <w:t>Group 2</w:t>
            </w:r>
          </w:p>
        </w:tc>
        <w:tc>
          <w:tcPr>
            <w:tcW w:w="2880" w:type="dxa"/>
            <w:vAlign w:val="center"/>
          </w:tcPr>
          <w:p w:rsidR="000713DD" w:rsidRDefault="004A04F6" w:rsidP="00621124">
            <w:pPr>
              <w:spacing w:line="360" w:lineRule="auto"/>
              <w:rPr>
                <w:rFonts w:ascii="Arial" w:hAnsi="Arial" w:cs="Arial"/>
                <w:sz w:val="22"/>
                <w:szCs w:val="22"/>
              </w:rPr>
            </w:pPr>
            <w:r>
              <w:rPr>
                <w:rFonts w:ascii="Arial" w:hAnsi="Arial" w:cs="Arial"/>
                <w:sz w:val="22"/>
                <w:szCs w:val="22"/>
              </w:rPr>
              <w:t>5-12 hours per week</w:t>
            </w:r>
          </w:p>
          <w:p w:rsidR="004A04F6" w:rsidRPr="000713DD" w:rsidRDefault="004A04F6" w:rsidP="00621124">
            <w:pPr>
              <w:spacing w:line="360" w:lineRule="auto"/>
              <w:rPr>
                <w:rFonts w:ascii="Arial" w:hAnsi="Arial" w:cs="Arial"/>
                <w:sz w:val="22"/>
                <w:szCs w:val="22"/>
              </w:rPr>
            </w:pPr>
            <w:r>
              <w:rPr>
                <w:rFonts w:ascii="Arial" w:hAnsi="Arial" w:cs="Arial"/>
                <w:sz w:val="22"/>
                <w:szCs w:val="22"/>
              </w:rPr>
              <w:t xml:space="preserve">(average of overtime worked may not be less </w:t>
            </w:r>
            <w:r>
              <w:rPr>
                <w:rFonts w:ascii="Arial" w:hAnsi="Arial" w:cs="Arial"/>
                <w:sz w:val="22"/>
                <w:szCs w:val="22"/>
              </w:rPr>
              <w:lastRenderedPageBreak/>
              <w:t>than 8 hours per week)</w:t>
            </w:r>
          </w:p>
        </w:tc>
        <w:tc>
          <w:tcPr>
            <w:tcW w:w="3708" w:type="dxa"/>
            <w:vAlign w:val="center"/>
          </w:tcPr>
          <w:p w:rsidR="000713DD" w:rsidRPr="000713DD" w:rsidRDefault="004A04F6" w:rsidP="00621124">
            <w:pPr>
              <w:spacing w:line="360" w:lineRule="auto"/>
              <w:rPr>
                <w:rFonts w:ascii="Arial" w:hAnsi="Arial" w:cs="Arial"/>
                <w:sz w:val="22"/>
                <w:szCs w:val="22"/>
              </w:rPr>
            </w:pPr>
            <w:r>
              <w:rPr>
                <w:rFonts w:ascii="Arial" w:hAnsi="Arial" w:cs="Arial"/>
                <w:sz w:val="22"/>
                <w:szCs w:val="22"/>
              </w:rPr>
              <w:lastRenderedPageBreak/>
              <w:t xml:space="preserve">Overtime remuneration is payable at a fixed tariff equal to 8 hours per week at 1.3 of the applicable hourly </w:t>
            </w:r>
            <w:r>
              <w:rPr>
                <w:rFonts w:ascii="Arial" w:hAnsi="Arial" w:cs="Arial"/>
                <w:sz w:val="22"/>
                <w:szCs w:val="22"/>
              </w:rPr>
              <w:lastRenderedPageBreak/>
              <w:t>tariff</w:t>
            </w:r>
          </w:p>
        </w:tc>
      </w:tr>
      <w:tr w:rsidR="000713DD" w:rsidRPr="000713DD" w:rsidTr="00030DE6">
        <w:tc>
          <w:tcPr>
            <w:tcW w:w="1440" w:type="dxa"/>
            <w:vAlign w:val="center"/>
          </w:tcPr>
          <w:p w:rsidR="000713DD" w:rsidRPr="00F278E5" w:rsidRDefault="00F278E5" w:rsidP="00621124">
            <w:pPr>
              <w:spacing w:line="360" w:lineRule="auto"/>
              <w:jc w:val="center"/>
              <w:rPr>
                <w:rFonts w:ascii="Arial" w:hAnsi="Arial" w:cs="Arial"/>
                <w:b/>
                <w:sz w:val="22"/>
                <w:szCs w:val="22"/>
              </w:rPr>
            </w:pPr>
            <w:r>
              <w:rPr>
                <w:rFonts w:ascii="Arial" w:hAnsi="Arial" w:cs="Arial"/>
                <w:b/>
                <w:sz w:val="22"/>
                <w:szCs w:val="22"/>
              </w:rPr>
              <w:lastRenderedPageBreak/>
              <w:t>Group 3</w:t>
            </w:r>
          </w:p>
        </w:tc>
        <w:tc>
          <w:tcPr>
            <w:tcW w:w="2880" w:type="dxa"/>
            <w:vAlign w:val="center"/>
          </w:tcPr>
          <w:p w:rsidR="000713DD" w:rsidRDefault="004A04F6" w:rsidP="00621124">
            <w:pPr>
              <w:spacing w:line="360" w:lineRule="auto"/>
              <w:rPr>
                <w:rFonts w:ascii="Arial" w:hAnsi="Arial" w:cs="Arial"/>
                <w:sz w:val="22"/>
                <w:szCs w:val="22"/>
              </w:rPr>
            </w:pPr>
            <w:r>
              <w:rPr>
                <w:rFonts w:ascii="Arial" w:hAnsi="Arial" w:cs="Arial"/>
                <w:sz w:val="22"/>
                <w:szCs w:val="22"/>
              </w:rPr>
              <w:t>13-20 hours per week</w:t>
            </w:r>
          </w:p>
          <w:p w:rsidR="004A04F6" w:rsidRPr="000713DD" w:rsidRDefault="004A04F6" w:rsidP="00621124">
            <w:pPr>
              <w:spacing w:line="360" w:lineRule="auto"/>
              <w:rPr>
                <w:rFonts w:ascii="Arial" w:hAnsi="Arial" w:cs="Arial"/>
                <w:sz w:val="22"/>
                <w:szCs w:val="22"/>
              </w:rPr>
            </w:pPr>
            <w:r>
              <w:rPr>
                <w:rFonts w:ascii="Arial" w:hAnsi="Arial" w:cs="Arial"/>
                <w:sz w:val="22"/>
                <w:szCs w:val="22"/>
              </w:rPr>
              <w:t>(average of overtime hours worked may not be less than 16 hours per week)</w:t>
            </w:r>
          </w:p>
        </w:tc>
        <w:tc>
          <w:tcPr>
            <w:tcW w:w="3708" w:type="dxa"/>
            <w:vAlign w:val="center"/>
          </w:tcPr>
          <w:p w:rsidR="000713DD" w:rsidRPr="000713DD" w:rsidRDefault="004A04F6" w:rsidP="00621124">
            <w:pPr>
              <w:spacing w:line="360" w:lineRule="auto"/>
              <w:rPr>
                <w:rFonts w:ascii="Arial" w:hAnsi="Arial" w:cs="Arial"/>
                <w:sz w:val="22"/>
                <w:szCs w:val="22"/>
              </w:rPr>
            </w:pPr>
            <w:r>
              <w:rPr>
                <w:rFonts w:ascii="Arial" w:hAnsi="Arial" w:cs="Arial"/>
                <w:sz w:val="22"/>
                <w:szCs w:val="22"/>
              </w:rPr>
              <w:t>Overtime remuneration is payable at a fixed tariff equal to 16 hours per week at 1.3 of the applicable hourly tariff</w:t>
            </w:r>
          </w:p>
        </w:tc>
      </w:tr>
      <w:tr w:rsidR="000713DD" w:rsidRPr="000713DD" w:rsidTr="00030DE6">
        <w:tc>
          <w:tcPr>
            <w:tcW w:w="1440" w:type="dxa"/>
            <w:vAlign w:val="center"/>
          </w:tcPr>
          <w:p w:rsidR="000713DD" w:rsidRPr="00F278E5" w:rsidRDefault="00F278E5" w:rsidP="00621124">
            <w:pPr>
              <w:spacing w:line="360" w:lineRule="auto"/>
              <w:jc w:val="center"/>
              <w:rPr>
                <w:rFonts w:ascii="Arial" w:hAnsi="Arial" w:cs="Arial"/>
                <w:b/>
                <w:sz w:val="22"/>
                <w:szCs w:val="22"/>
              </w:rPr>
            </w:pPr>
            <w:r>
              <w:rPr>
                <w:rFonts w:ascii="Arial" w:hAnsi="Arial" w:cs="Arial"/>
                <w:b/>
                <w:sz w:val="22"/>
                <w:szCs w:val="22"/>
              </w:rPr>
              <w:t>Group 4</w:t>
            </w:r>
          </w:p>
        </w:tc>
        <w:tc>
          <w:tcPr>
            <w:tcW w:w="2880" w:type="dxa"/>
            <w:vAlign w:val="center"/>
          </w:tcPr>
          <w:p w:rsidR="000713DD" w:rsidRPr="000713DD" w:rsidRDefault="004A04F6" w:rsidP="00621124">
            <w:pPr>
              <w:spacing w:line="360" w:lineRule="auto"/>
              <w:rPr>
                <w:rFonts w:ascii="Arial" w:hAnsi="Arial" w:cs="Arial"/>
                <w:sz w:val="22"/>
                <w:szCs w:val="22"/>
              </w:rPr>
            </w:pPr>
            <w:r>
              <w:rPr>
                <w:rFonts w:ascii="Arial" w:hAnsi="Arial" w:cs="Arial"/>
                <w:sz w:val="22"/>
                <w:szCs w:val="22"/>
              </w:rPr>
              <w:t>&gt;20 hours per week</w:t>
            </w:r>
          </w:p>
        </w:tc>
        <w:tc>
          <w:tcPr>
            <w:tcW w:w="3708" w:type="dxa"/>
            <w:vAlign w:val="center"/>
          </w:tcPr>
          <w:p w:rsidR="000713DD" w:rsidRPr="000713DD" w:rsidRDefault="004A04F6" w:rsidP="00621124">
            <w:pPr>
              <w:spacing w:line="360" w:lineRule="auto"/>
              <w:rPr>
                <w:rFonts w:ascii="Arial" w:hAnsi="Arial" w:cs="Arial"/>
                <w:sz w:val="22"/>
                <w:szCs w:val="22"/>
              </w:rPr>
            </w:pPr>
            <w:r>
              <w:rPr>
                <w:rFonts w:ascii="Arial" w:hAnsi="Arial" w:cs="Arial"/>
                <w:sz w:val="22"/>
                <w:szCs w:val="22"/>
              </w:rPr>
              <w:t xml:space="preserve">Overtime remuneration is payable at a fixed tariff equal to 16 hours per week </w:t>
            </w:r>
            <w:r w:rsidR="009300A5">
              <w:rPr>
                <w:rFonts w:ascii="Arial" w:hAnsi="Arial" w:cs="Arial"/>
                <w:sz w:val="22"/>
                <w:szCs w:val="22"/>
              </w:rPr>
              <w:t>at 1.3 of the hourly tariff plus actual hours worked in excess of the limit of 20 hours at the applicable overtime tariff as per PSCBC Resolution 3 of 1999</w:t>
            </w:r>
          </w:p>
        </w:tc>
      </w:tr>
    </w:tbl>
    <w:p w:rsidR="000713DD" w:rsidRDefault="000713DD" w:rsidP="00621124">
      <w:pPr>
        <w:spacing w:line="360" w:lineRule="auto"/>
        <w:jc w:val="both"/>
        <w:rPr>
          <w:rFonts w:ascii="Arial" w:hAnsi="Arial" w:cs="Arial"/>
        </w:rPr>
      </w:pPr>
    </w:p>
    <w:p w:rsidR="000713DD" w:rsidRPr="00287D5F" w:rsidRDefault="00E83A21" w:rsidP="00621124">
      <w:pPr>
        <w:spacing w:line="360" w:lineRule="auto"/>
        <w:ind w:hanging="284"/>
        <w:jc w:val="both"/>
        <w:rPr>
          <w:rFonts w:ascii="Arial" w:hAnsi="Arial" w:cs="Arial"/>
          <w:b/>
        </w:rPr>
      </w:pPr>
      <w:r>
        <w:rPr>
          <w:rFonts w:ascii="Arial" w:hAnsi="Arial" w:cs="Arial"/>
        </w:rPr>
        <w:t>9</w:t>
      </w:r>
      <w:r w:rsidR="000713DD">
        <w:rPr>
          <w:rFonts w:ascii="Arial" w:hAnsi="Arial" w:cs="Arial"/>
        </w:rPr>
        <w:t>.3</w:t>
      </w:r>
      <w:r w:rsidR="000713DD">
        <w:rPr>
          <w:rFonts w:ascii="Arial" w:hAnsi="Arial" w:cs="Arial"/>
        </w:rPr>
        <w:tab/>
      </w:r>
      <w:r w:rsidR="00287D5F" w:rsidRPr="00030DE6">
        <w:rPr>
          <w:rFonts w:ascii="Arial" w:hAnsi="Arial" w:cs="Arial"/>
        </w:rPr>
        <w:t>Group 1</w:t>
      </w:r>
    </w:p>
    <w:p w:rsidR="000713DD" w:rsidRDefault="000713DD" w:rsidP="00621124">
      <w:pPr>
        <w:spacing w:line="360" w:lineRule="auto"/>
        <w:jc w:val="both"/>
        <w:rPr>
          <w:rFonts w:ascii="Arial" w:hAnsi="Arial" w:cs="Arial"/>
        </w:rPr>
      </w:pPr>
    </w:p>
    <w:p w:rsidR="00287D5F" w:rsidRDefault="00287D5F" w:rsidP="00621124">
      <w:pPr>
        <w:spacing w:line="360" w:lineRule="auto"/>
        <w:ind w:left="720" w:hanging="720"/>
        <w:jc w:val="both"/>
        <w:rPr>
          <w:rFonts w:ascii="Arial" w:hAnsi="Arial" w:cs="Arial"/>
        </w:rPr>
      </w:pPr>
      <w:r>
        <w:rPr>
          <w:rFonts w:ascii="Arial" w:hAnsi="Arial" w:cs="Arial"/>
        </w:rPr>
        <w:tab/>
      </w:r>
      <w:r w:rsidR="0049092A">
        <w:rPr>
          <w:rFonts w:ascii="Arial" w:hAnsi="Arial" w:cs="Arial"/>
        </w:rPr>
        <w:t xml:space="preserve">As indicated above, the measures contained in PSCBC Resolution 3 of 1999 are applicable provided that the control measures as set out in the aforementioned agreements are adhered to.  Application forms and time sheets in respect of such claims must be completed by the relevant supervisors and submitted to the delegated authority for evaluation and approval (currently District Managers, Chief Director (Academic Hospitals), or Head of Institution).  The commuted overtime contract is not applicable to medical </w:t>
      </w:r>
      <w:r w:rsidR="00691A62">
        <w:rPr>
          <w:rFonts w:ascii="Arial" w:hAnsi="Arial" w:cs="Arial"/>
          <w:bCs/>
        </w:rPr>
        <w:t>officers</w:t>
      </w:r>
      <w:r w:rsidR="0049092A">
        <w:rPr>
          <w:rFonts w:ascii="Arial" w:hAnsi="Arial" w:cs="Arial"/>
        </w:rPr>
        <w:t xml:space="preserve"> who resort under Group 1.  In general, a maximum of 4 hours overtime remuneration is applicable to Group 1.  This may only be exceeded in </w:t>
      </w:r>
      <w:r w:rsidR="0049092A" w:rsidRPr="00030DE6">
        <w:rPr>
          <w:rFonts w:ascii="Arial" w:hAnsi="Arial" w:cs="Arial"/>
          <w:b/>
        </w:rPr>
        <w:t>exceptional</w:t>
      </w:r>
      <w:r w:rsidR="0049092A">
        <w:rPr>
          <w:rFonts w:ascii="Arial" w:hAnsi="Arial" w:cs="Arial"/>
        </w:rPr>
        <w:t xml:space="preserve"> circumstances.</w:t>
      </w:r>
    </w:p>
    <w:p w:rsidR="00E83A21" w:rsidRDefault="00E83A21" w:rsidP="00621124">
      <w:pPr>
        <w:spacing w:line="360" w:lineRule="auto"/>
        <w:ind w:left="720" w:hanging="720"/>
        <w:jc w:val="both"/>
        <w:rPr>
          <w:rFonts w:ascii="Arial" w:hAnsi="Arial" w:cs="Arial"/>
        </w:rPr>
      </w:pPr>
    </w:p>
    <w:p w:rsidR="000713DD" w:rsidRPr="00287D5F" w:rsidRDefault="00E83A21" w:rsidP="00621124">
      <w:pPr>
        <w:spacing w:line="360" w:lineRule="auto"/>
        <w:ind w:hanging="284"/>
        <w:jc w:val="both"/>
        <w:rPr>
          <w:rFonts w:ascii="Arial" w:hAnsi="Arial" w:cs="Arial"/>
          <w:b/>
          <w:u w:val="single"/>
        </w:rPr>
      </w:pPr>
      <w:r>
        <w:rPr>
          <w:rFonts w:ascii="Arial" w:hAnsi="Arial" w:cs="Arial"/>
        </w:rPr>
        <w:t>9</w:t>
      </w:r>
      <w:r w:rsidR="000713DD">
        <w:rPr>
          <w:rFonts w:ascii="Arial" w:hAnsi="Arial" w:cs="Arial"/>
        </w:rPr>
        <w:t>.4</w:t>
      </w:r>
      <w:r w:rsidR="000713DD">
        <w:rPr>
          <w:rFonts w:ascii="Arial" w:hAnsi="Arial" w:cs="Arial"/>
        </w:rPr>
        <w:tab/>
      </w:r>
      <w:r w:rsidR="00287D5F" w:rsidRPr="00030DE6">
        <w:rPr>
          <w:rFonts w:ascii="Arial" w:hAnsi="Arial" w:cs="Arial"/>
        </w:rPr>
        <w:t>Groups 2 and 3</w:t>
      </w:r>
    </w:p>
    <w:p w:rsidR="000713DD" w:rsidRDefault="000713DD" w:rsidP="00621124">
      <w:pPr>
        <w:spacing w:line="360" w:lineRule="auto"/>
        <w:jc w:val="both"/>
        <w:rPr>
          <w:rFonts w:ascii="Arial" w:hAnsi="Arial" w:cs="Arial"/>
        </w:rPr>
      </w:pPr>
    </w:p>
    <w:p w:rsidR="00287D5F" w:rsidRDefault="00287D5F" w:rsidP="00621124">
      <w:pPr>
        <w:spacing w:line="360" w:lineRule="auto"/>
        <w:ind w:left="720" w:hanging="720"/>
        <w:jc w:val="both"/>
        <w:rPr>
          <w:rFonts w:ascii="Arial" w:hAnsi="Arial" w:cs="Arial"/>
        </w:rPr>
      </w:pPr>
      <w:r>
        <w:rPr>
          <w:rFonts w:ascii="Arial" w:hAnsi="Arial" w:cs="Arial"/>
        </w:rPr>
        <w:tab/>
      </w:r>
      <w:r w:rsidR="0049092A">
        <w:rPr>
          <w:rFonts w:ascii="Arial" w:hAnsi="Arial" w:cs="Arial"/>
        </w:rPr>
        <w:t xml:space="preserve">Medical </w:t>
      </w:r>
      <w:r w:rsidR="00691A62">
        <w:rPr>
          <w:rFonts w:ascii="Arial" w:hAnsi="Arial" w:cs="Arial"/>
          <w:bCs/>
        </w:rPr>
        <w:t>Officers</w:t>
      </w:r>
      <w:r w:rsidR="003B042A">
        <w:rPr>
          <w:rFonts w:ascii="Arial" w:hAnsi="Arial" w:cs="Arial"/>
        </w:rPr>
        <w:t xml:space="preserve"> </w:t>
      </w:r>
      <w:r w:rsidR="0049092A">
        <w:rPr>
          <w:rFonts w:ascii="Arial" w:hAnsi="Arial" w:cs="Arial"/>
        </w:rPr>
        <w:t>who wish to participate in the commuted overtime system as indicated in Groups 2 and 3 must complete the commuted overtime contract.  T</w:t>
      </w:r>
      <w:r w:rsidR="003B042A">
        <w:rPr>
          <w:rFonts w:ascii="Arial" w:hAnsi="Arial" w:cs="Arial"/>
        </w:rPr>
        <w:t>he Head of Clinical Department</w:t>
      </w:r>
      <w:r w:rsidR="0049092A">
        <w:rPr>
          <w:rFonts w:ascii="Arial" w:hAnsi="Arial" w:cs="Arial"/>
        </w:rPr>
        <w:t xml:space="preserve"> </w:t>
      </w:r>
      <w:r w:rsidR="003B042A">
        <w:rPr>
          <w:rFonts w:ascii="Arial" w:hAnsi="Arial" w:cs="Arial"/>
        </w:rPr>
        <w:t>is</w:t>
      </w:r>
      <w:r w:rsidR="0049092A">
        <w:rPr>
          <w:rFonts w:ascii="Arial" w:hAnsi="Arial" w:cs="Arial"/>
        </w:rPr>
        <w:t xml:space="preserve"> responsible for verifying the contract as measured against the need for overtime services in their clinical departments.  Heads of Institutions are responsible for the approval of individual contracts and are accountable to the Auditor-General for the effective control of the </w:t>
      </w:r>
      <w:r w:rsidR="0049092A">
        <w:rPr>
          <w:rFonts w:ascii="Arial" w:hAnsi="Arial" w:cs="Arial"/>
        </w:rPr>
        <w:lastRenderedPageBreak/>
        <w:t>overtime system.  District Managers/Chief Directors of Academic Hospitals are regarded as Heads</w:t>
      </w:r>
      <w:r w:rsidR="00F71533">
        <w:rPr>
          <w:rFonts w:ascii="Arial" w:hAnsi="Arial" w:cs="Arial"/>
        </w:rPr>
        <w:t xml:space="preserve"> </w:t>
      </w:r>
      <w:r w:rsidR="0049092A">
        <w:rPr>
          <w:rFonts w:ascii="Arial" w:hAnsi="Arial" w:cs="Arial"/>
        </w:rPr>
        <w:t xml:space="preserve">of Institutions in cases where </w:t>
      </w:r>
      <w:r w:rsidR="00691A62">
        <w:rPr>
          <w:rFonts w:ascii="Arial" w:hAnsi="Arial" w:cs="Arial"/>
        </w:rPr>
        <w:t xml:space="preserve">Manager: Medical Services </w:t>
      </w:r>
      <w:r w:rsidR="0049092A">
        <w:rPr>
          <w:rFonts w:ascii="Arial" w:hAnsi="Arial" w:cs="Arial"/>
        </w:rPr>
        <w:t>wish to participate in the commuted overtime system.  Should it be required of these personnel to perform overtime work in excess of 20 hours per week, they must be compensated in terms of the provisions as set out for Group 4.</w:t>
      </w:r>
    </w:p>
    <w:p w:rsidR="00691A62" w:rsidRDefault="00691A62" w:rsidP="00621124">
      <w:pPr>
        <w:spacing w:line="360" w:lineRule="auto"/>
        <w:ind w:hanging="284"/>
        <w:jc w:val="both"/>
        <w:rPr>
          <w:rFonts w:ascii="Arial" w:hAnsi="Arial" w:cs="Arial"/>
        </w:rPr>
      </w:pPr>
    </w:p>
    <w:p w:rsidR="000713DD" w:rsidRPr="00287D5F" w:rsidRDefault="00E83A21" w:rsidP="00621124">
      <w:pPr>
        <w:spacing w:line="360" w:lineRule="auto"/>
        <w:ind w:hanging="284"/>
        <w:jc w:val="both"/>
        <w:rPr>
          <w:rFonts w:ascii="Arial" w:hAnsi="Arial" w:cs="Arial"/>
          <w:u w:val="single"/>
        </w:rPr>
      </w:pPr>
      <w:r>
        <w:rPr>
          <w:rFonts w:ascii="Arial" w:hAnsi="Arial" w:cs="Arial"/>
        </w:rPr>
        <w:t>9</w:t>
      </w:r>
      <w:r w:rsidR="000713DD">
        <w:rPr>
          <w:rFonts w:ascii="Arial" w:hAnsi="Arial" w:cs="Arial"/>
        </w:rPr>
        <w:t>.5</w:t>
      </w:r>
      <w:r w:rsidR="000713DD">
        <w:rPr>
          <w:rFonts w:ascii="Arial" w:hAnsi="Arial" w:cs="Arial"/>
        </w:rPr>
        <w:tab/>
      </w:r>
      <w:r w:rsidR="00287D5F" w:rsidRPr="00030DE6">
        <w:rPr>
          <w:rFonts w:ascii="Arial" w:hAnsi="Arial" w:cs="Arial"/>
        </w:rPr>
        <w:t>Group 4</w:t>
      </w:r>
    </w:p>
    <w:p w:rsidR="00287D5F" w:rsidRDefault="00287D5F" w:rsidP="00621124">
      <w:pPr>
        <w:spacing w:line="360" w:lineRule="auto"/>
        <w:jc w:val="both"/>
        <w:rPr>
          <w:rFonts w:ascii="Arial" w:hAnsi="Arial" w:cs="Arial"/>
        </w:rPr>
      </w:pPr>
    </w:p>
    <w:p w:rsidR="00287D5F" w:rsidRPr="0049092A" w:rsidRDefault="00E83A21" w:rsidP="00621124">
      <w:pPr>
        <w:spacing w:line="360" w:lineRule="auto"/>
        <w:ind w:left="1418" w:hanging="709"/>
        <w:jc w:val="both"/>
        <w:rPr>
          <w:rFonts w:ascii="Arial" w:hAnsi="Arial" w:cs="Arial"/>
        </w:rPr>
      </w:pPr>
      <w:r>
        <w:rPr>
          <w:rFonts w:ascii="Arial" w:hAnsi="Arial" w:cs="Arial"/>
        </w:rPr>
        <w:t>9</w:t>
      </w:r>
      <w:r w:rsidR="0049092A">
        <w:rPr>
          <w:rFonts w:ascii="Arial" w:hAnsi="Arial" w:cs="Arial"/>
        </w:rPr>
        <w:t>.5.1</w:t>
      </w:r>
      <w:r w:rsidR="0049092A">
        <w:rPr>
          <w:rFonts w:ascii="Arial" w:hAnsi="Arial" w:cs="Arial"/>
        </w:rPr>
        <w:tab/>
        <w:t xml:space="preserve">With regard to individuals in Group 4, Heads of Institutions are </w:t>
      </w:r>
      <w:r w:rsidR="0049092A">
        <w:rPr>
          <w:rFonts w:ascii="Arial" w:hAnsi="Arial" w:cs="Arial"/>
          <w:b/>
        </w:rPr>
        <w:t>urged to limit the need</w:t>
      </w:r>
      <w:r w:rsidR="0049092A">
        <w:rPr>
          <w:rFonts w:ascii="Arial" w:hAnsi="Arial" w:cs="Arial"/>
        </w:rPr>
        <w:t xml:space="preserve"> for overtime duties in excess of 20 hours per week.  Claims and the subsequent payment for hours worked in excess of 20 hours per week shall </w:t>
      </w:r>
      <w:r w:rsidR="0049092A" w:rsidRPr="00691A62">
        <w:rPr>
          <w:rFonts w:ascii="Arial" w:hAnsi="Arial" w:cs="Arial"/>
          <w:b/>
        </w:rPr>
        <w:t>under normal circumstances be limited</w:t>
      </w:r>
      <w:r w:rsidR="0049092A">
        <w:rPr>
          <w:rFonts w:ascii="Arial" w:hAnsi="Arial" w:cs="Arial"/>
        </w:rPr>
        <w:t xml:space="preserve"> to a maximum of 32 hours per week in accordance with the measures of Public Service Regulations, Part V, D2. This limit may only be </w:t>
      </w:r>
      <w:r w:rsidR="0049092A">
        <w:rPr>
          <w:rFonts w:ascii="Arial" w:hAnsi="Arial" w:cs="Arial"/>
          <w:b/>
        </w:rPr>
        <w:t>exceeded in exceptional, fully motivated circumstances</w:t>
      </w:r>
      <w:r w:rsidR="0049092A">
        <w:rPr>
          <w:rFonts w:ascii="Arial" w:hAnsi="Arial" w:cs="Arial"/>
        </w:rPr>
        <w:t xml:space="preserve">, e.g. in cases where an individual is compelled to perform additional overtime duties as the result of severe staff shortages or in a crisis situation.  Claims in respect of every hour worked in excess of 20 hours to a maximum of 32 hours will be administered in terms of the measures and criteria as contained in Chapter VII of Resolution 3 of 1999.  These claims must be accompanied by the prescribed application forms and time sheets, and must be duly completed by the relevant supervisor to be submitted to the delegated authority on a </w:t>
      </w:r>
      <w:r w:rsidR="004D2365">
        <w:rPr>
          <w:rFonts w:ascii="Arial" w:hAnsi="Arial" w:cs="Arial"/>
        </w:rPr>
        <w:t>4-weekly</w:t>
      </w:r>
      <w:r w:rsidR="0049092A">
        <w:rPr>
          <w:rFonts w:ascii="Arial" w:hAnsi="Arial" w:cs="Arial"/>
        </w:rPr>
        <w:t xml:space="preserve"> basis for evaluation and approval.  The claims must be supported by a written motivation, with due consideration to compliance with the normal official 40 hour workweek.</w:t>
      </w:r>
    </w:p>
    <w:p w:rsidR="0049092A" w:rsidRDefault="0049092A" w:rsidP="00621124">
      <w:pPr>
        <w:spacing w:line="360" w:lineRule="auto"/>
        <w:jc w:val="both"/>
        <w:rPr>
          <w:rFonts w:ascii="Arial" w:hAnsi="Arial" w:cs="Arial"/>
        </w:rPr>
      </w:pPr>
    </w:p>
    <w:p w:rsidR="0049092A" w:rsidRDefault="00E83A21" w:rsidP="00621124">
      <w:pPr>
        <w:spacing w:line="360" w:lineRule="auto"/>
        <w:ind w:left="1418" w:hanging="720"/>
        <w:jc w:val="both"/>
        <w:rPr>
          <w:rFonts w:ascii="Arial" w:hAnsi="Arial" w:cs="Arial"/>
        </w:rPr>
      </w:pPr>
      <w:r>
        <w:rPr>
          <w:rFonts w:ascii="Arial" w:hAnsi="Arial" w:cs="Arial"/>
        </w:rPr>
        <w:t>9</w:t>
      </w:r>
      <w:r w:rsidR="0049092A">
        <w:rPr>
          <w:rFonts w:ascii="Arial" w:hAnsi="Arial" w:cs="Arial"/>
        </w:rPr>
        <w:t>.5.2</w:t>
      </w:r>
      <w:r w:rsidR="0049092A">
        <w:rPr>
          <w:rFonts w:ascii="Arial" w:hAnsi="Arial" w:cs="Arial"/>
        </w:rPr>
        <w:tab/>
        <w:t xml:space="preserve">All medical </w:t>
      </w:r>
      <w:r w:rsidR="00691A62">
        <w:rPr>
          <w:rFonts w:ascii="Arial" w:hAnsi="Arial" w:cs="Arial"/>
          <w:bCs/>
        </w:rPr>
        <w:t>officers</w:t>
      </w:r>
      <w:r w:rsidR="003B042A">
        <w:rPr>
          <w:rFonts w:ascii="Arial" w:hAnsi="Arial" w:cs="Arial"/>
        </w:rPr>
        <w:t xml:space="preserve"> </w:t>
      </w:r>
      <w:r w:rsidR="0049092A">
        <w:rPr>
          <w:rFonts w:ascii="Arial" w:hAnsi="Arial" w:cs="Arial"/>
        </w:rPr>
        <w:t xml:space="preserve">(including those who participate in the commuted overtime system at their own institutions) who are willing to perform additional duties at other hospitals, community health centres and primary health care </w:t>
      </w:r>
      <w:r w:rsidR="00A51559">
        <w:rPr>
          <w:rFonts w:ascii="Arial" w:hAnsi="Arial" w:cs="Arial"/>
        </w:rPr>
        <w:t>clinics</w:t>
      </w:r>
      <w:r w:rsidR="0049092A">
        <w:rPr>
          <w:rFonts w:ascii="Arial" w:hAnsi="Arial" w:cs="Arial"/>
        </w:rPr>
        <w:t xml:space="preserve"> may perform such duties.  Such personnel may claim for actual hours overtime duties performed at the relevant </w:t>
      </w:r>
      <w:r w:rsidR="0049092A">
        <w:rPr>
          <w:rFonts w:ascii="Arial" w:hAnsi="Arial" w:cs="Arial"/>
        </w:rPr>
        <w:lastRenderedPageBreak/>
        <w:t>institutions at the prescribed rates as set out in Chapter VII of Resolution 3 of 1999 on the condition that the criteria as mentioned in the afore-mentioned paragraph are adhered to and provided that the Head of the employing institution is in agreement with the arrangements.</w:t>
      </w:r>
    </w:p>
    <w:p w:rsidR="00287D5F" w:rsidRDefault="00287D5F" w:rsidP="00621124">
      <w:pPr>
        <w:spacing w:line="360" w:lineRule="auto"/>
        <w:jc w:val="both"/>
        <w:rPr>
          <w:rFonts w:ascii="Arial" w:hAnsi="Arial" w:cs="Arial"/>
        </w:rPr>
      </w:pPr>
    </w:p>
    <w:p w:rsidR="00287D5F" w:rsidRDefault="00E83A21" w:rsidP="00621124">
      <w:pPr>
        <w:spacing w:line="360" w:lineRule="auto"/>
        <w:ind w:left="720" w:hanging="1004"/>
        <w:jc w:val="both"/>
        <w:rPr>
          <w:rFonts w:ascii="Arial" w:hAnsi="Arial" w:cs="Arial"/>
        </w:rPr>
      </w:pPr>
      <w:r>
        <w:rPr>
          <w:rFonts w:ascii="Arial" w:hAnsi="Arial" w:cs="Arial"/>
        </w:rPr>
        <w:t>9</w:t>
      </w:r>
      <w:r w:rsidR="00287D5F">
        <w:rPr>
          <w:rFonts w:ascii="Arial" w:hAnsi="Arial" w:cs="Arial"/>
        </w:rPr>
        <w:t>.6</w:t>
      </w:r>
      <w:r w:rsidR="00287D5F">
        <w:rPr>
          <w:rFonts w:ascii="Arial" w:hAnsi="Arial" w:cs="Arial"/>
        </w:rPr>
        <w:tab/>
      </w:r>
      <w:r w:rsidR="0049092A">
        <w:rPr>
          <w:rFonts w:ascii="Arial" w:hAnsi="Arial" w:cs="Arial"/>
        </w:rPr>
        <w:t xml:space="preserve">With regard to personnel in the occupational classes </w:t>
      </w:r>
      <w:r w:rsidR="003B042A">
        <w:rPr>
          <w:rFonts w:ascii="Arial" w:hAnsi="Arial" w:cs="Arial"/>
        </w:rPr>
        <w:t>of</w:t>
      </w:r>
      <w:r w:rsidR="0049092A">
        <w:rPr>
          <w:rFonts w:ascii="Arial" w:hAnsi="Arial" w:cs="Arial"/>
        </w:rPr>
        <w:t xml:space="preserve"> Specialist, </w:t>
      </w:r>
      <w:r w:rsidR="00C27C47">
        <w:rPr>
          <w:rFonts w:ascii="Arial" w:hAnsi="Arial" w:cs="Arial"/>
        </w:rPr>
        <w:t xml:space="preserve">Head of Clinical Units and Head of Clinical Departments, </w:t>
      </w:r>
      <w:r w:rsidR="0049092A">
        <w:rPr>
          <w:rFonts w:ascii="Arial" w:hAnsi="Arial" w:cs="Arial"/>
        </w:rPr>
        <w:t xml:space="preserve">as well as </w:t>
      </w:r>
      <w:r w:rsidR="00C27C47">
        <w:rPr>
          <w:rFonts w:ascii="Arial" w:hAnsi="Arial" w:cs="Arial"/>
        </w:rPr>
        <w:t xml:space="preserve">Manager: </w:t>
      </w:r>
      <w:r w:rsidR="0049092A">
        <w:rPr>
          <w:rFonts w:ascii="Arial" w:hAnsi="Arial" w:cs="Arial"/>
        </w:rPr>
        <w:t xml:space="preserve">Medical </w:t>
      </w:r>
      <w:r w:rsidR="00C27C47">
        <w:rPr>
          <w:rFonts w:ascii="Arial" w:hAnsi="Arial" w:cs="Arial"/>
        </w:rPr>
        <w:t>Services</w:t>
      </w:r>
      <w:r w:rsidR="0049092A">
        <w:rPr>
          <w:rFonts w:ascii="Arial" w:hAnsi="Arial" w:cs="Arial"/>
        </w:rPr>
        <w:t>, the following restrictions are placed on the maximum number of hours overtime which are payable according to commuted rates.</w:t>
      </w:r>
    </w:p>
    <w:p w:rsidR="00287D5F" w:rsidRDefault="00287D5F" w:rsidP="00621124">
      <w:pPr>
        <w:spacing w:line="360" w:lineRule="auto"/>
        <w:jc w:val="both"/>
        <w:rPr>
          <w:rFonts w:ascii="Arial" w:hAnsi="Arial" w:cs="Arial"/>
        </w:rPr>
      </w:pPr>
    </w:p>
    <w:p w:rsidR="0049092A" w:rsidRPr="00E83A21" w:rsidRDefault="004D2365" w:rsidP="00621124">
      <w:pPr>
        <w:pStyle w:val="ListParagraph"/>
        <w:numPr>
          <w:ilvl w:val="2"/>
          <w:numId w:val="34"/>
        </w:numPr>
        <w:spacing w:line="360" w:lineRule="auto"/>
        <w:jc w:val="both"/>
        <w:rPr>
          <w:rFonts w:ascii="Arial" w:hAnsi="Arial" w:cs="Arial"/>
        </w:rPr>
      </w:pPr>
      <w:r>
        <w:rPr>
          <w:rFonts w:ascii="Arial" w:hAnsi="Arial" w:cs="Arial"/>
        </w:rPr>
        <w:t xml:space="preserve">Managers: </w:t>
      </w:r>
      <w:r w:rsidR="0049092A" w:rsidRPr="00E83A21">
        <w:rPr>
          <w:rFonts w:ascii="Arial" w:hAnsi="Arial" w:cs="Arial"/>
        </w:rPr>
        <w:t xml:space="preserve">Medical </w:t>
      </w:r>
      <w:r>
        <w:rPr>
          <w:rFonts w:ascii="Arial" w:hAnsi="Arial" w:cs="Arial"/>
        </w:rPr>
        <w:t xml:space="preserve">Services and </w:t>
      </w:r>
      <w:r w:rsidR="0049092A" w:rsidRPr="00E83A21">
        <w:rPr>
          <w:rFonts w:ascii="Arial" w:hAnsi="Arial" w:cs="Arial"/>
        </w:rPr>
        <w:t>Senior</w:t>
      </w:r>
      <w:r>
        <w:rPr>
          <w:rFonts w:ascii="Arial" w:hAnsi="Arial" w:cs="Arial"/>
        </w:rPr>
        <w:t xml:space="preserve"> Manager: </w:t>
      </w:r>
      <w:r w:rsidR="0049092A" w:rsidRPr="00E83A21">
        <w:rPr>
          <w:rFonts w:ascii="Arial" w:hAnsi="Arial" w:cs="Arial"/>
        </w:rPr>
        <w:t xml:space="preserve">Medical </w:t>
      </w:r>
      <w:r>
        <w:rPr>
          <w:rFonts w:ascii="Arial" w:hAnsi="Arial" w:cs="Arial"/>
        </w:rPr>
        <w:t>Services:</w:t>
      </w:r>
    </w:p>
    <w:p w:rsidR="0049092A" w:rsidRDefault="0049092A" w:rsidP="00621124">
      <w:pPr>
        <w:spacing w:line="360" w:lineRule="auto"/>
        <w:ind w:firstLine="709"/>
        <w:jc w:val="both"/>
        <w:rPr>
          <w:rFonts w:ascii="Arial" w:hAnsi="Arial" w:cs="Arial"/>
        </w:rPr>
      </w:pPr>
    </w:p>
    <w:p w:rsidR="0049092A" w:rsidRPr="00691A62" w:rsidRDefault="004D2365" w:rsidP="00691A62">
      <w:pPr>
        <w:pStyle w:val="ListParagraph"/>
        <w:numPr>
          <w:ilvl w:val="3"/>
          <w:numId w:val="35"/>
        </w:numPr>
        <w:spacing w:line="360" w:lineRule="auto"/>
        <w:ind w:hanging="938"/>
        <w:jc w:val="both"/>
        <w:rPr>
          <w:rFonts w:ascii="Arial" w:hAnsi="Arial" w:cs="Arial"/>
        </w:rPr>
      </w:pPr>
      <w:r w:rsidRPr="00691A62">
        <w:rPr>
          <w:rFonts w:ascii="Arial" w:hAnsi="Arial" w:cs="Arial"/>
        </w:rPr>
        <w:t>Managers: Medical Services and Senior Manager: Medical Services</w:t>
      </w:r>
      <w:r w:rsidR="003B042A" w:rsidRPr="00691A62">
        <w:rPr>
          <w:rFonts w:ascii="Arial" w:hAnsi="Arial" w:cs="Arial"/>
        </w:rPr>
        <w:t>,</w:t>
      </w:r>
      <w:r w:rsidR="00363877" w:rsidRPr="00691A62">
        <w:rPr>
          <w:rFonts w:ascii="Arial" w:hAnsi="Arial" w:cs="Arial"/>
        </w:rPr>
        <w:t xml:space="preserve"> who render clinical services in excess of the 12 hours commuted overtime per week, may apply for inclusion in Group </w:t>
      </w:r>
      <w:r w:rsidR="007042D8">
        <w:rPr>
          <w:rFonts w:ascii="Arial" w:hAnsi="Arial" w:cs="Arial"/>
        </w:rPr>
        <w:t>3</w:t>
      </w:r>
      <w:r w:rsidR="00363877" w:rsidRPr="00691A62">
        <w:rPr>
          <w:rFonts w:ascii="Arial" w:hAnsi="Arial" w:cs="Arial"/>
        </w:rPr>
        <w:t xml:space="preserve"> in order to provide relief where there is a need for clinical services.</w:t>
      </w:r>
    </w:p>
    <w:p w:rsidR="00691A62" w:rsidRPr="00691A62" w:rsidRDefault="00691A62" w:rsidP="00691A62">
      <w:pPr>
        <w:pStyle w:val="ListParagraph"/>
        <w:spacing w:line="360" w:lineRule="auto"/>
        <w:ind w:left="2160"/>
        <w:jc w:val="both"/>
        <w:rPr>
          <w:rFonts w:ascii="Arial" w:hAnsi="Arial" w:cs="Arial"/>
        </w:rPr>
      </w:pPr>
    </w:p>
    <w:p w:rsidR="00363877" w:rsidRPr="00E83A21" w:rsidRDefault="00363877" w:rsidP="00691A62">
      <w:pPr>
        <w:pStyle w:val="ListParagraph"/>
        <w:numPr>
          <w:ilvl w:val="3"/>
          <w:numId w:val="35"/>
        </w:numPr>
        <w:spacing w:line="360" w:lineRule="auto"/>
        <w:ind w:left="2410" w:hanging="992"/>
        <w:jc w:val="both"/>
        <w:rPr>
          <w:rFonts w:ascii="Arial" w:hAnsi="Arial" w:cs="Arial"/>
        </w:rPr>
      </w:pPr>
      <w:r w:rsidRPr="00E83A21">
        <w:rPr>
          <w:rFonts w:ascii="Arial" w:hAnsi="Arial" w:cs="Arial"/>
        </w:rPr>
        <w:t xml:space="preserve">If a </w:t>
      </w:r>
      <w:r w:rsidR="004D2365">
        <w:rPr>
          <w:rFonts w:ascii="Arial" w:hAnsi="Arial" w:cs="Arial"/>
        </w:rPr>
        <w:t xml:space="preserve">Manager: </w:t>
      </w:r>
      <w:r w:rsidR="007042D8">
        <w:rPr>
          <w:rFonts w:ascii="Arial" w:hAnsi="Arial" w:cs="Arial"/>
        </w:rPr>
        <w:t>M</w:t>
      </w:r>
      <w:r w:rsidR="004D2365">
        <w:rPr>
          <w:rFonts w:ascii="Arial" w:hAnsi="Arial" w:cs="Arial"/>
        </w:rPr>
        <w:t xml:space="preserve">edical Services </w:t>
      </w:r>
      <w:r w:rsidRPr="00E83A21">
        <w:rPr>
          <w:rFonts w:ascii="Arial" w:hAnsi="Arial" w:cs="Arial"/>
        </w:rPr>
        <w:t>applies to partake in Group 3, the Group 2 (8 hours) contract lapses.  Medical staff may only partake in one commuted overtime contract during a specific period.</w:t>
      </w:r>
    </w:p>
    <w:p w:rsidR="0049092A" w:rsidRDefault="0049092A" w:rsidP="00621124">
      <w:pPr>
        <w:spacing w:line="360" w:lineRule="auto"/>
        <w:jc w:val="both"/>
        <w:rPr>
          <w:rFonts w:ascii="Arial" w:hAnsi="Arial" w:cs="Arial"/>
        </w:rPr>
      </w:pPr>
    </w:p>
    <w:p w:rsidR="0049092A" w:rsidRPr="00363877" w:rsidRDefault="00E83A21" w:rsidP="00621124">
      <w:pPr>
        <w:spacing w:line="360" w:lineRule="auto"/>
        <w:ind w:left="709"/>
        <w:jc w:val="both"/>
        <w:rPr>
          <w:rFonts w:ascii="Arial" w:hAnsi="Arial" w:cs="Arial"/>
        </w:rPr>
      </w:pPr>
      <w:r>
        <w:rPr>
          <w:rFonts w:ascii="Arial" w:hAnsi="Arial" w:cs="Arial"/>
        </w:rPr>
        <w:t>9</w:t>
      </w:r>
      <w:r w:rsidR="0049092A">
        <w:rPr>
          <w:rFonts w:ascii="Arial" w:hAnsi="Arial" w:cs="Arial"/>
        </w:rPr>
        <w:t>.6.2</w:t>
      </w:r>
      <w:r w:rsidR="0049092A">
        <w:rPr>
          <w:rFonts w:ascii="Arial" w:hAnsi="Arial" w:cs="Arial"/>
        </w:rPr>
        <w:tab/>
      </w:r>
      <w:r w:rsidR="00EE02EF" w:rsidRPr="00EE02EF">
        <w:rPr>
          <w:rFonts w:ascii="Arial" w:hAnsi="Arial" w:cs="Arial"/>
        </w:rPr>
        <w:t>Head of Clinical Units and Head of Clinical Departments</w:t>
      </w:r>
      <w:r w:rsidR="00363877">
        <w:rPr>
          <w:rFonts w:ascii="Arial" w:hAnsi="Arial" w:cs="Arial"/>
        </w:rPr>
        <w:t>:</w:t>
      </w:r>
    </w:p>
    <w:p w:rsidR="00363877" w:rsidRDefault="00363877" w:rsidP="00621124">
      <w:pPr>
        <w:spacing w:line="360" w:lineRule="auto"/>
        <w:ind w:left="1418"/>
        <w:jc w:val="both"/>
        <w:rPr>
          <w:rFonts w:ascii="Arial" w:hAnsi="Arial" w:cs="Arial"/>
        </w:rPr>
      </w:pPr>
      <w:r>
        <w:rPr>
          <w:rFonts w:ascii="Arial" w:hAnsi="Arial" w:cs="Arial"/>
        </w:rPr>
        <w:tab/>
        <w:t>12 Hours per week.</w:t>
      </w:r>
    </w:p>
    <w:p w:rsidR="00621124" w:rsidRDefault="00621124" w:rsidP="00621124">
      <w:pPr>
        <w:spacing w:line="360" w:lineRule="auto"/>
        <w:ind w:left="1418"/>
        <w:jc w:val="both"/>
        <w:rPr>
          <w:rFonts w:ascii="Arial" w:hAnsi="Arial" w:cs="Arial"/>
        </w:rPr>
      </w:pPr>
    </w:p>
    <w:p w:rsidR="00E3423B" w:rsidRPr="00E83A21" w:rsidRDefault="00E83A21" w:rsidP="00621124">
      <w:pPr>
        <w:spacing w:line="360" w:lineRule="auto"/>
        <w:ind w:left="-709"/>
        <w:jc w:val="both"/>
        <w:rPr>
          <w:rFonts w:ascii="Arial" w:hAnsi="Arial" w:cs="Arial"/>
          <w:b/>
        </w:rPr>
      </w:pPr>
      <w:r w:rsidRPr="00E83A21">
        <w:rPr>
          <w:rFonts w:ascii="Arial" w:hAnsi="Arial" w:cs="Arial"/>
          <w:b/>
        </w:rPr>
        <w:t>10</w:t>
      </w:r>
      <w:r w:rsidR="00E3423B" w:rsidRPr="00E83A21">
        <w:rPr>
          <w:rFonts w:ascii="Arial" w:hAnsi="Arial" w:cs="Arial"/>
          <w:b/>
        </w:rPr>
        <w:t>.</w:t>
      </w:r>
      <w:r w:rsidR="00E3423B" w:rsidRPr="00E83A21">
        <w:rPr>
          <w:rFonts w:ascii="Arial" w:hAnsi="Arial" w:cs="Arial"/>
          <w:b/>
        </w:rPr>
        <w:tab/>
      </w:r>
      <w:r w:rsidR="00363877" w:rsidRPr="00E83A21">
        <w:rPr>
          <w:rFonts w:ascii="Arial" w:hAnsi="Arial" w:cs="Arial"/>
          <w:b/>
        </w:rPr>
        <w:t>SPECIFIC PROVISIONS</w:t>
      </w:r>
    </w:p>
    <w:p w:rsidR="00E3423B" w:rsidRDefault="00E3423B" w:rsidP="00621124">
      <w:pPr>
        <w:spacing w:line="360" w:lineRule="auto"/>
        <w:jc w:val="both"/>
        <w:rPr>
          <w:rFonts w:ascii="Arial" w:hAnsi="Arial" w:cs="Arial"/>
        </w:rPr>
      </w:pPr>
    </w:p>
    <w:p w:rsidR="00363877" w:rsidRPr="00363877" w:rsidRDefault="00E83A21" w:rsidP="00621124">
      <w:pPr>
        <w:spacing w:line="360" w:lineRule="auto"/>
        <w:ind w:left="720" w:hanging="720"/>
        <w:jc w:val="both"/>
        <w:rPr>
          <w:rFonts w:ascii="Arial" w:hAnsi="Arial" w:cs="Arial"/>
          <w:b/>
        </w:rPr>
      </w:pPr>
      <w:r>
        <w:rPr>
          <w:rFonts w:ascii="Arial" w:hAnsi="Arial" w:cs="Arial"/>
        </w:rPr>
        <w:t>10</w:t>
      </w:r>
      <w:r w:rsidR="00363877">
        <w:rPr>
          <w:rFonts w:ascii="Arial" w:hAnsi="Arial" w:cs="Arial"/>
        </w:rPr>
        <w:t>.1</w:t>
      </w:r>
      <w:r w:rsidR="00363877">
        <w:rPr>
          <w:rFonts w:ascii="Arial" w:hAnsi="Arial" w:cs="Arial"/>
        </w:rPr>
        <w:tab/>
        <w:t xml:space="preserve">The payment of the commuted overtime rates is only payable to medical officers, registrars, specialists and medical </w:t>
      </w:r>
      <w:r w:rsidR="003B042A">
        <w:rPr>
          <w:rFonts w:ascii="Arial" w:hAnsi="Arial" w:cs="Arial"/>
        </w:rPr>
        <w:t>managers</w:t>
      </w:r>
      <w:r w:rsidR="00363877">
        <w:rPr>
          <w:rFonts w:ascii="Arial" w:hAnsi="Arial" w:cs="Arial"/>
        </w:rPr>
        <w:t>.</w:t>
      </w:r>
      <w:r>
        <w:rPr>
          <w:rFonts w:ascii="Arial" w:hAnsi="Arial" w:cs="Arial"/>
        </w:rPr>
        <w:t xml:space="preserve"> </w:t>
      </w:r>
      <w:r w:rsidR="00363877">
        <w:rPr>
          <w:rFonts w:ascii="Arial" w:hAnsi="Arial" w:cs="Arial"/>
          <w:b/>
        </w:rPr>
        <w:t>(OSD terminology should be used in terms of post classes.)</w:t>
      </w:r>
    </w:p>
    <w:p w:rsidR="00363877" w:rsidRDefault="00363877" w:rsidP="00621124">
      <w:pPr>
        <w:spacing w:line="360" w:lineRule="auto"/>
        <w:jc w:val="both"/>
        <w:rPr>
          <w:rFonts w:ascii="Arial" w:hAnsi="Arial" w:cs="Arial"/>
        </w:rPr>
      </w:pPr>
    </w:p>
    <w:p w:rsidR="00363877" w:rsidRDefault="00E83A21" w:rsidP="00621124">
      <w:pPr>
        <w:spacing w:line="360" w:lineRule="auto"/>
        <w:ind w:left="720" w:hanging="720"/>
        <w:jc w:val="both"/>
        <w:rPr>
          <w:rFonts w:ascii="Arial" w:hAnsi="Arial" w:cs="Arial"/>
        </w:rPr>
      </w:pPr>
      <w:r>
        <w:rPr>
          <w:rFonts w:ascii="Arial" w:hAnsi="Arial" w:cs="Arial"/>
        </w:rPr>
        <w:lastRenderedPageBreak/>
        <w:t>10</w:t>
      </w:r>
      <w:r w:rsidR="00363877">
        <w:rPr>
          <w:rFonts w:ascii="Arial" w:hAnsi="Arial" w:cs="Arial"/>
        </w:rPr>
        <w:t>.</w:t>
      </w:r>
      <w:r w:rsidR="00C27C47">
        <w:rPr>
          <w:rFonts w:ascii="Arial" w:hAnsi="Arial" w:cs="Arial"/>
        </w:rPr>
        <w:t>2</w:t>
      </w:r>
      <w:r w:rsidR="00363877">
        <w:rPr>
          <w:rFonts w:ascii="Arial" w:hAnsi="Arial" w:cs="Arial"/>
        </w:rPr>
        <w:tab/>
        <w:t xml:space="preserve">The </w:t>
      </w:r>
      <w:r w:rsidR="00EE02EF">
        <w:rPr>
          <w:rFonts w:ascii="Arial" w:hAnsi="Arial" w:cs="Arial"/>
        </w:rPr>
        <w:t>Clinical Manager</w:t>
      </w:r>
      <w:r w:rsidR="00363877">
        <w:rPr>
          <w:rFonts w:ascii="Arial" w:hAnsi="Arial" w:cs="Arial"/>
        </w:rPr>
        <w:t xml:space="preserve"> who is the supervisor of clinical services will qualify for commuted overtime.</w:t>
      </w:r>
    </w:p>
    <w:p w:rsidR="004D2365" w:rsidRDefault="004D2365" w:rsidP="00621124">
      <w:pPr>
        <w:spacing w:line="360" w:lineRule="auto"/>
        <w:ind w:left="720" w:hanging="720"/>
        <w:jc w:val="both"/>
        <w:rPr>
          <w:rFonts w:ascii="Arial" w:hAnsi="Arial" w:cs="Arial"/>
        </w:rPr>
      </w:pPr>
    </w:p>
    <w:p w:rsidR="004D2365" w:rsidRDefault="004D2365" w:rsidP="00621124">
      <w:pPr>
        <w:spacing w:line="360" w:lineRule="auto"/>
        <w:ind w:left="720" w:hanging="720"/>
        <w:jc w:val="both"/>
        <w:rPr>
          <w:rFonts w:ascii="Arial" w:hAnsi="Arial" w:cs="Arial"/>
        </w:rPr>
      </w:pPr>
      <w:r>
        <w:rPr>
          <w:rFonts w:ascii="Arial" w:hAnsi="Arial" w:cs="Arial"/>
        </w:rPr>
        <w:t>10.4</w:t>
      </w:r>
      <w:r>
        <w:rPr>
          <w:rFonts w:ascii="Arial" w:hAnsi="Arial" w:cs="Arial"/>
        </w:rPr>
        <w:tab/>
        <w:t>Dentists:</w:t>
      </w:r>
    </w:p>
    <w:p w:rsidR="004D2365" w:rsidRDefault="004D2365" w:rsidP="00621124">
      <w:pPr>
        <w:spacing w:line="360" w:lineRule="auto"/>
        <w:ind w:left="720" w:hanging="720"/>
        <w:jc w:val="both"/>
        <w:rPr>
          <w:rFonts w:ascii="Arial" w:hAnsi="Arial" w:cs="Arial"/>
        </w:rPr>
      </w:pPr>
    </w:p>
    <w:p w:rsidR="004D2365" w:rsidRDefault="004D2365" w:rsidP="00621124">
      <w:pPr>
        <w:spacing w:line="360" w:lineRule="auto"/>
        <w:ind w:left="1418" w:hanging="709"/>
        <w:jc w:val="both"/>
        <w:rPr>
          <w:rFonts w:ascii="Arial" w:hAnsi="Arial" w:cs="Arial"/>
        </w:rPr>
      </w:pPr>
      <w:r>
        <w:rPr>
          <w:rFonts w:ascii="Arial" w:hAnsi="Arial" w:cs="Arial"/>
        </w:rPr>
        <w:t xml:space="preserve">10.4.1 Dentists do not partake in the Commuted Overtime system. </w:t>
      </w:r>
      <w:r w:rsidR="0001243E">
        <w:rPr>
          <w:rFonts w:ascii="Arial" w:hAnsi="Arial" w:cs="Arial"/>
        </w:rPr>
        <w:t xml:space="preserve">If due to operational requirements, there is a need for dentists to perform overtime, normal overtime measures will apply. </w:t>
      </w:r>
      <w:r>
        <w:rPr>
          <w:rFonts w:ascii="Arial" w:hAnsi="Arial" w:cs="Arial"/>
        </w:rPr>
        <w:t xml:space="preserve">There has to be an approved monthly overtime roster for dentists </w:t>
      </w:r>
      <w:r w:rsidR="00CF04B6">
        <w:rPr>
          <w:rFonts w:ascii="Arial" w:hAnsi="Arial" w:cs="Arial"/>
        </w:rPr>
        <w:t>linked to a specific hospital/institution.</w:t>
      </w:r>
    </w:p>
    <w:p w:rsidR="00CF04B6" w:rsidRDefault="00CF04B6" w:rsidP="00621124">
      <w:pPr>
        <w:spacing w:line="360" w:lineRule="auto"/>
        <w:ind w:left="720" w:hanging="720"/>
        <w:jc w:val="both"/>
        <w:rPr>
          <w:rFonts w:ascii="Arial" w:hAnsi="Arial" w:cs="Arial"/>
        </w:rPr>
      </w:pPr>
    </w:p>
    <w:p w:rsidR="00CF04B6" w:rsidRDefault="00CF04B6" w:rsidP="00621124">
      <w:pPr>
        <w:spacing w:line="360" w:lineRule="auto"/>
        <w:ind w:left="1418" w:hanging="709"/>
        <w:jc w:val="both"/>
        <w:rPr>
          <w:rFonts w:ascii="Arial" w:hAnsi="Arial" w:cs="Arial"/>
        </w:rPr>
      </w:pPr>
      <w:r>
        <w:rPr>
          <w:rFonts w:ascii="Arial" w:hAnsi="Arial" w:cs="Arial"/>
        </w:rPr>
        <w:t xml:space="preserve">10. 4.2 </w:t>
      </w:r>
      <w:r w:rsidRPr="00CF04B6">
        <w:rPr>
          <w:rFonts w:ascii="Arial" w:hAnsi="Arial" w:cs="Arial"/>
          <w:b/>
        </w:rPr>
        <w:t>A standby allow</w:t>
      </w:r>
      <w:r w:rsidRPr="007042D8">
        <w:rPr>
          <w:rFonts w:ascii="Arial" w:hAnsi="Arial" w:cs="Arial"/>
          <w:b/>
        </w:rPr>
        <w:t>ance</w:t>
      </w:r>
      <w:r>
        <w:rPr>
          <w:rFonts w:ascii="Arial" w:hAnsi="Arial" w:cs="Arial"/>
        </w:rPr>
        <w:t xml:space="preserve"> (or as may be determined) is paid for the </w:t>
      </w:r>
      <w:r w:rsidR="0001243E">
        <w:rPr>
          <w:rFonts w:ascii="Arial" w:hAnsi="Arial" w:cs="Arial"/>
        </w:rPr>
        <w:t>days that</w:t>
      </w:r>
      <w:r>
        <w:rPr>
          <w:rFonts w:ascii="Arial" w:hAnsi="Arial" w:cs="Arial"/>
        </w:rPr>
        <w:t xml:space="preserve"> the dentist is on call.</w:t>
      </w:r>
    </w:p>
    <w:p w:rsidR="00CF04B6" w:rsidRDefault="00CF04B6" w:rsidP="00621124">
      <w:pPr>
        <w:spacing w:line="360" w:lineRule="auto"/>
        <w:ind w:left="720" w:hanging="720"/>
        <w:jc w:val="both"/>
        <w:rPr>
          <w:rFonts w:ascii="Arial" w:hAnsi="Arial" w:cs="Arial"/>
        </w:rPr>
      </w:pPr>
    </w:p>
    <w:p w:rsidR="00CF04B6" w:rsidRDefault="00CF04B6" w:rsidP="00621124">
      <w:pPr>
        <w:spacing w:line="360" w:lineRule="auto"/>
        <w:ind w:left="1418" w:hanging="709"/>
        <w:jc w:val="both"/>
        <w:rPr>
          <w:rFonts w:ascii="Arial" w:hAnsi="Arial" w:cs="Arial"/>
        </w:rPr>
      </w:pPr>
      <w:r>
        <w:rPr>
          <w:rFonts w:ascii="Arial" w:hAnsi="Arial" w:cs="Arial"/>
        </w:rPr>
        <w:t xml:space="preserve">10.4.3 </w:t>
      </w:r>
      <w:r w:rsidRPr="00CF04B6">
        <w:rPr>
          <w:rFonts w:ascii="Arial" w:hAnsi="Arial" w:cs="Arial"/>
          <w:b/>
        </w:rPr>
        <w:t>Actual time worked is recorded in the register</w:t>
      </w:r>
      <w:r>
        <w:rPr>
          <w:rFonts w:ascii="Arial" w:hAnsi="Arial" w:cs="Arial"/>
        </w:rPr>
        <w:t xml:space="preserve"> every time the dentist is called to the hospital for clinical work</w:t>
      </w:r>
      <w:r w:rsidR="0001243E">
        <w:rPr>
          <w:rFonts w:ascii="Arial" w:hAnsi="Arial" w:cs="Arial"/>
        </w:rPr>
        <w:t>.</w:t>
      </w:r>
    </w:p>
    <w:p w:rsidR="00CF04B6" w:rsidRDefault="00CF04B6" w:rsidP="00621124">
      <w:pPr>
        <w:spacing w:line="360" w:lineRule="auto"/>
        <w:ind w:left="1418" w:hanging="11"/>
        <w:jc w:val="both"/>
        <w:rPr>
          <w:rFonts w:ascii="Arial" w:hAnsi="Arial" w:cs="Arial"/>
        </w:rPr>
      </w:pPr>
    </w:p>
    <w:p w:rsidR="00792C29" w:rsidRDefault="00792C29" w:rsidP="00621124">
      <w:pPr>
        <w:pStyle w:val="BodyText2"/>
        <w:spacing w:after="0" w:line="360" w:lineRule="auto"/>
        <w:ind w:left="-709"/>
        <w:jc w:val="both"/>
        <w:rPr>
          <w:rFonts w:ascii="Arial" w:hAnsi="Arial" w:cs="Arial"/>
          <w:b/>
        </w:rPr>
      </w:pPr>
      <w:r>
        <w:rPr>
          <w:rFonts w:ascii="Arial" w:hAnsi="Arial" w:cs="Arial"/>
          <w:b/>
        </w:rPr>
        <w:t>1</w:t>
      </w:r>
      <w:r w:rsidR="00621124">
        <w:rPr>
          <w:rFonts w:ascii="Arial" w:hAnsi="Arial" w:cs="Arial"/>
          <w:b/>
        </w:rPr>
        <w:t>1</w:t>
      </w:r>
      <w:r>
        <w:rPr>
          <w:rFonts w:ascii="Arial" w:hAnsi="Arial" w:cs="Arial"/>
          <w:b/>
        </w:rPr>
        <w:t>.</w:t>
      </w:r>
      <w:r>
        <w:rPr>
          <w:rFonts w:ascii="Arial" w:hAnsi="Arial" w:cs="Arial"/>
          <w:b/>
        </w:rPr>
        <w:tab/>
      </w:r>
      <w:r w:rsidRPr="001720B8">
        <w:rPr>
          <w:rFonts w:ascii="Arial" w:hAnsi="Arial" w:cs="Arial"/>
          <w:b/>
        </w:rPr>
        <w:t>A</w:t>
      </w:r>
      <w:r>
        <w:rPr>
          <w:rFonts w:ascii="Arial" w:hAnsi="Arial" w:cs="Arial"/>
          <w:b/>
        </w:rPr>
        <w:t>PPROVED AND AUTHORIZED BY THE NATIONAL HEALTH COUNCIL</w:t>
      </w:r>
    </w:p>
    <w:p w:rsidR="00792C29" w:rsidRDefault="00792C29" w:rsidP="00621124">
      <w:pPr>
        <w:pStyle w:val="BodyText2"/>
        <w:spacing w:after="0" w:line="360" w:lineRule="auto"/>
        <w:ind w:left="1418" w:hanging="1418"/>
        <w:jc w:val="both"/>
        <w:rPr>
          <w:rFonts w:ascii="Arial" w:hAnsi="Arial" w:cs="Arial"/>
          <w:b/>
        </w:rPr>
      </w:pPr>
    </w:p>
    <w:p w:rsidR="00792C29" w:rsidRDefault="00792C29" w:rsidP="00621124">
      <w:pPr>
        <w:pStyle w:val="BodyText2"/>
        <w:spacing w:after="0" w:line="360" w:lineRule="auto"/>
        <w:ind w:left="-709"/>
        <w:jc w:val="both"/>
        <w:rPr>
          <w:rFonts w:ascii="Arial" w:hAnsi="Arial" w:cs="Arial"/>
        </w:rPr>
      </w:pPr>
    </w:p>
    <w:p w:rsidR="00792C29" w:rsidRDefault="00792C29" w:rsidP="00621124">
      <w:pPr>
        <w:pStyle w:val="BodyText2"/>
        <w:spacing w:after="0" w:line="360" w:lineRule="auto"/>
        <w:ind w:left="-709"/>
        <w:jc w:val="both"/>
        <w:rPr>
          <w:rFonts w:ascii="Arial" w:hAnsi="Arial" w:cs="Arial"/>
        </w:rPr>
      </w:pPr>
      <w:r>
        <w:rPr>
          <w:rFonts w:ascii="Arial" w:hAnsi="Arial" w:cs="Arial"/>
        </w:rPr>
        <w:t>_________________________</w:t>
      </w:r>
    </w:p>
    <w:p w:rsidR="00792C29" w:rsidRDefault="00792C29" w:rsidP="00621124">
      <w:pPr>
        <w:pStyle w:val="BodyText2"/>
        <w:spacing w:after="0" w:line="360" w:lineRule="auto"/>
        <w:ind w:left="-709"/>
        <w:jc w:val="both"/>
        <w:rPr>
          <w:rFonts w:ascii="Arial" w:hAnsi="Arial" w:cs="Arial"/>
          <w:b/>
        </w:rPr>
      </w:pPr>
      <w:r w:rsidRPr="00E76380">
        <w:rPr>
          <w:rFonts w:ascii="Arial" w:hAnsi="Arial" w:cs="Arial"/>
          <w:b/>
        </w:rPr>
        <w:t>Signature: NHC Chairperson</w:t>
      </w:r>
    </w:p>
    <w:p w:rsidR="00792C29" w:rsidRDefault="00792C29" w:rsidP="00621124">
      <w:pPr>
        <w:pStyle w:val="BodyText2"/>
        <w:spacing w:after="0" w:line="360" w:lineRule="auto"/>
        <w:ind w:left="-709"/>
        <w:jc w:val="both"/>
        <w:rPr>
          <w:rFonts w:ascii="Arial" w:hAnsi="Arial" w:cs="Arial"/>
          <w:bCs/>
          <w:lang w:val="en-US"/>
        </w:rPr>
      </w:pPr>
      <w:r w:rsidRPr="00E76380">
        <w:rPr>
          <w:rFonts w:ascii="Arial" w:hAnsi="Arial" w:cs="Arial"/>
          <w:b/>
        </w:rPr>
        <w:t>Minister of Health</w:t>
      </w:r>
    </w:p>
    <w:p w:rsidR="00792C29" w:rsidRDefault="00792C29" w:rsidP="00621124">
      <w:pPr>
        <w:spacing w:line="360" w:lineRule="auto"/>
        <w:ind w:left="720" w:hanging="720"/>
        <w:jc w:val="both"/>
        <w:rPr>
          <w:rFonts w:ascii="Arial" w:hAnsi="Arial" w:cs="Arial"/>
        </w:rPr>
      </w:pPr>
    </w:p>
    <w:p w:rsidR="00466100" w:rsidRDefault="00466100" w:rsidP="00621124">
      <w:pPr>
        <w:tabs>
          <w:tab w:val="left" w:pos="900"/>
        </w:tabs>
        <w:spacing w:line="360" w:lineRule="auto"/>
        <w:jc w:val="center"/>
        <w:rPr>
          <w:rFonts w:ascii="Arial" w:hAnsi="Arial" w:cs="Arial"/>
        </w:rPr>
      </w:pPr>
    </w:p>
    <w:p w:rsidR="002B5496" w:rsidRDefault="002B5496" w:rsidP="00621124">
      <w:pPr>
        <w:tabs>
          <w:tab w:val="left" w:pos="900"/>
        </w:tabs>
        <w:spacing w:line="360" w:lineRule="auto"/>
        <w:jc w:val="center"/>
        <w:rPr>
          <w:rFonts w:ascii="Arial" w:hAnsi="Arial" w:cs="Arial"/>
        </w:rPr>
      </w:pPr>
      <w:r>
        <w:rPr>
          <w:rFonts w:ascii="Arial" w:hAnsi="Arial" w:cs="Arial"/>
        </w:rPr>
        <w:t>-oOo-</w:t>
      </w:r>
    </w:p>
    <w:sectPr w:rsidR="002B5496" w:rsidSect="00156108">
      <w:headerReference w:type="default" r:id="rId10"/>
      <w:footerReference w:type="default" r:id="rId11"/>
      <w:pgSz w:w="12240" w:h="15840"/>
      <w:pgMar w:top="1008" w:right="1467" w:bottom="1008"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FE9" w:rsidRDefault="00351FE9">
      <w:r>
        <w:separator/>
      </w:r>
    </w:p>
  </w:endnote>
  <w:endnote w:type="continuationSeparator" w:id="0">
    <w:p w:rsidR="00351FE9" w:rsidRDefault="0035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3458"/>
      <w:docPartObj>
        <w:docPartGallery w:val="Page Numbers (Bottom of Page)"/>
        <w:docPartUnique/>
      </w:docPartObj>
    </w:sdtPr>
    <w:sdtEndPr/>
    <w:sdtContent>
      <w:p w:rsidR="008E6D83" w:rsidRDefault="007E547D">
        <w:pPr>
          <w:pStyle w:val="Footer"/>
          <w:jc w:val="center"/>
        </w:pPr>
        <w:r>
          <w:fldChar w:fldCharType="begin"/>
        </w:r>
        <w:r>
          <w:instrText xml:space="preserve"> PAGE   \* MERGEFORMAT </w:instrText>
        </w:r>
        <w:r>
          <w:fldChar w:fldCharType="separate"/>
        </w:r>
        <w:r w:rsidR="004B259E">
          <w:rPr>
            <w:noProof/>
          </w:rPr>
          <w:t>21</w:t>
        </w:r>
        <w:r>
          <w:rPr>
            <w:noProof/>
          </w:rPr>
          <w:fldChar w:fldCharType="end"/>
        </w:r>
      </w:p>
    </w:sdtContent>
  </w:sdt>
  <w:p w:rsidR="008E6D83" w:rsidRDefault="008E6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FE9" w:rsidRDefault="00351FE9">
      <w:r>
        <w:separator/>
      </w:r>
    </w:p>
  </w:footnote>
  <w:footnote w:type="continuationSeparator" w:id="0">
    <w:p w:rsidR="00351FE9" w:rsidRDefault="00351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D83" w:rsidRDefault="00351FE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FB4"/>
    <w:multiLevelType w:val="multilevel"/>
    <w:tmpl w:val="C46AC224"/>
    <w:lvl w:ilvl="0">
      <w:start w:val="7"/>
      <w:numFmt w:val="decimal"/>
      <w:lvlText w:val="%1"/>
      <w:lvlJc w:val="left"/>
      <w:pPr>
        <w:ind w:left="660" w:hanging="660"/>
      </w:pPr>
      <w:rPr>
        <w:rFonts w:hint="default"/>
      </w:rPr>
    </w:lvl>
    <w:lvl w:ilvl="1">
      <w:start w:val="1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0FA3281"/>
    <w:multiLevelType w:val="hybridMultilevel"/>
    <w:tmpl w:val="A72CF4D6"/>
    <w:lvl w:ilvl="0" w:tplc="5DA88040">
      <w:start w:val="1"/>
      <w:numFmt w:val="decimal"/>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1653C13"/>
    <w:multiLevelType w:val="multilevel"/>
    <w:tmpl w:val="99BE740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97542"/>
    <w:multiLevelType w:val="multilevel"/>
    <w:tmpl w:val="AC04B848"/>
    <w:lvl w:ilvl="0">
      <w:start w:val="9"/>
      <w:numFmt w:val="decimal"/>
      <w:lvlText w:val="%1"/>
      <w:lvlJc w:val="left"/>
      <w:pPr>
        <w:ind w:left="720" w:hanging="72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356"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F52FD9"/>
    <w:multiLevelType w:val="multilevel"/>
    <w:tmpl w:val="0EBA4C94"/>
    <w:lvl w:ilvl="0">
      <w:start w:val="3"/>
      <w:numFmt w:val="decimal"/>
      <w:lvlText w:val="%1."/>
      <w:lvlJc w:val="left"/>
      <w:pPr>
        <w:ind w:left="-349" w:hanging="360"/>
      </w:pPr>
      <w:rPr>
        <w:rFonts w:hint="default"/>
      </w:rPr>
    </w:lvl>
    <w:lvl w:ilvl="1">
      <w:start w:val="1"/>
      <w:numFmt w:val="decimal"/>
      <w:isLgl/>
      <w:lvlText w:val="%1.%2"/>
      <w:lvlJc w:val="left"/>
      <w:pPr>
        <w:ind w:left="218" w:hanging="360"/>
      </w:pPr>
      <w:rPr>
        <w:rFonts w:hint="default"/>
      </w:rPr>
    </w:lvl>
    <w:lvl w:ilvl="2">
      <w:start w:val="3"/>
      <w:numFmt w:val="decimal"/>
      <w:isLgl/>
      <w:lvlText w:val="%1.%2.%3"/>
      <w:lvlJc w:val="left"/>
      <w:pPr>
        <w:ind w:left="1145"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3206" w:hanging="1080"/>
      </w:pPr>
      <w:rPr>
        <w:rFonts w:hint="default"/>
      </w:rPr>
    </w:lvl>
    <w:lvl w:ilvl="6">
      <w:start w:val="1"/>
      <w:numFmt w:val="decimal"/>
      <w:isLgl/>
      <w:lvlText w:val="%1.%2.%3.%4.%5.%6.%7"/>
      <w:lvlJc w:val="left"/>
      <w:pPr>
        <w:ind w:left="4133" w:hanging="1440"/>
      </w:pPr>
      <w:rPr>
        <w:rFonts w:hint="default"/>
      </w:rPr>
    </w:lvl>
    <w:lvl w:ilvl="7">
      <w:start w:val="1"/>
      <w:numFmt w:val="decimal"/>
      <w:isLgl/>
      <w:lvlText w:val="%1.%2.%3.%4.%5.%6.%7.%8"/>
      <w:lvlJc w:val="left"/>
      <w:pPr>
        <w:ind w:left="4700" w:hanging="1440"/>
      </w:pPr>
      <w:rPr>
        <w:rFonts w:hint="default"/>
      </w:rPr>
    </w:lvl>
    <w:lvl w:ilvl="8">
      <w:start w:val="1"/>
      <w:numFmt w:val="decimal"/>
      <w:isLgl/>
      <w:lvlText w:val="%1.%2.%3.%4.%5.%6.%7.%8.%9"/>
      <w:lvlJc w:val="left"/>
      <w:pPr>
        <w:ind w:left="5627" w:hanging="1800"/>
      </w:pPr>
      <w:rPr>
        <w:rFonts w:hint="default"/>
      </w:rPr>
    </w:lvl>
  </w:abstractNum>
  <w:abstractNum w:abstractNumId="5" w15:restartNumberingAfterBreak="0">
    <w:nsid w:val="0E905DD8"/>
    <w:multiLevelType w:val="multilevel"/>
    <w:tmpl w:val="72D4CA5A"/>
    <w:lvl w:ilvl="0">
      <w:start w:val="7"/>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77D29F3"/>
    <w:multiLevelType w:val="hybridMultilevel"/>
    <w:tmpl w:val="21BA34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2D4C0454"/>
    <w:multiLevelType w:val="hybridMultilevel"/>
    <w:tmpl w:val="8A5679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4F1DC2"/>
    <w:multiLevelType w:val="hybridMultilevel"/>
    <w:tmpl w:val="B1CA3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C33249"/>
    <w:multiLevelType w:val="hybridMultilevel"/>
    <w:tmpl w:val="D3EC86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2D0D1B"/>
    <w:multiLevelType w:val="multilevel"/>
    <w:tmpl w:val="7CC40DD2"/>
    <w:lvl w:ilvl="0">
      <w:start w:val="7"/>
      <w:numFmt w:val="decimal"/>
      <w:lvlText w:val="%1"/>
      <w:lvlJc w:val="left"/>
      <w:pPr>
        <w:ind w:left="660" w:hanging="660"/>
      </w:pPr>
      <w:rPr>
        <w:rFonts w:hint="default"/>
      </w:rPr>
    </w:lvl>
    <w:lvl w:ilvl="1">
      <w:start w:val="10"/>
      <w:numFmt w:val="decimal"/>
      <w:lvlText w:val="%1.%2"/>
      <w:lvlJc w:val="left"/>
      <w:pPr>
        <w:ind w:left="1200" w:hanging="6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34A60847"/>
    <w:multiLevelType w:val="hybridMultilevel"/>
    <w:tmpl w:val="79CCF45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2" w15:restartNumberingAfterBreak="0">
    <w:nsid w:val="39913C66"/>
    <w:multiLevelType w:val="hybridMultilevel"/>
    <w:tmpl w:val="CA5E28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AD257A6"/>
    <w:multiLevelType w:val="hybridMultilevel"/>
    <w:tmpl w:val="86F4C0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B4C1711"/>
    <w:multiLevelType w:val="multilevel"/>
    <w:tmpl w:val="2320DEE2"/>
    <w:lvl w:ilvl="0">
      <w:start w:val="9"/>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BBB2BED"/>
    <w:multiLevelType w:val="hybridMultilevel"/>
    <w:tmpl w:val="B36249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FC531C5"/>
    <w:multiLevelType w:val="hybridMultilevel"/>
    <w:tmpl w:val="0240B5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3CE708E"/>
    <w:multiLevelType w:val="hybridMultilevel"/>
    <w:tmpl w:val="6E563B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6EA2F9D"/>
    <w:multiLevelType w:val="hybridMultilevel"/>
    <w:tmpl w:val="AC629BAA"/>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9" w15:restartNumberingAfterBreak="0">
    <w:nsid w:val="471F3D7D"/>
    <w:multiLevelType w:val="hybridMultilevel"/>
    <w:tmpl w:val="3BE40FB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A770C88"/>
    <w:multiLevelType w:val="hybridMultilevel"/>
    <w:tmpl w:val="FC6EC4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EBE1932"/>
    <w:multiLevelType w:val="multilevel"/>
    <w:tmpl w:val="9AD8DEF6"/>
    <w:lvl w:ilvl="0">
      <w:start w:val="6"/>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AB0BD9"/>
    <w:multiLevelType w:val="hybridMultilevel"/>
    <w:tmpl w:val="494C68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1127652"/>
    <w:multiLevelType w:val="hybridMultilevel"/>
    <w:tmpl w:val="E56034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2886193"/>
    <w:multiLevelType w:val="hybridMultilevel"/>
    <w:tmpl w:val="3D7E73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2A83810"/>
    <w:multiLevelType w:val="hybridMultilevel"/>
    <w:tmpl w:val="1526C44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6" w15:restartNumberingAfterBreak="0">
    <w:nsid w:val="56007E5F"/>
    <w:multiLevelType w:val="hybridMultilevel"/>
    <w:tmpl w:val="B2B200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A2803E7"/>
    <w:multiLevelType w:val="hybridMultilevel"/>
    <w:tmpl w:val="DD6E876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8" w15:restartNumberingAfterBreak="0">
    <w:nsid w:val="5A676002"/>
    <w:multiLevelType w:val="hybridMultilevel"/>
    <w:tmpl w:val="0BF405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B1C0143"/>
    <w:multiLevelType w:val="multilevel"/>
    <w:tmpl w:val="7A048CBC"/>
    <w:lvl w:ilvl="0">
      <w:start w:val="3"/>
      <w:numFmt w:val="decimal"/>
      <w:lvlText w:val="%1."/>
      <w:lvlJc w:val="left"/>
      <w:pPr>
        <w:ind w:left="927" w:hanging="36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7A571E4"/>
    <w:multiLevelType w:val="hybridMultilevel"/>
    <w:tmpl w:val="37008BF2"/>
    <w:lvl w:ilvl="0" w:tplc="297E250E">
      <w:start w:val="1"/>
      <w:numFmt w:val="decimal"/>
      <w:lvlText w:val="%1."/>
      <w:lvlJc w:val="left"/>
      <w:pPr>
        <w:tabs>
          <w:tab w:val="num" w:pos="567"/>
        </w:tabs>
        <w:ind w:left="567" w:hanging="567"/>
      </w:pPr>
      <w:rPr>
        <w:rFonts w:hint="default"/>
        <w:color w:val="auto"/>
      </w:rPr>
    </w:lvl>
    <w:lvl w:ilvl="1" w:tplc="B9604642">
      <w:start w:val="1"/>
      <w:numFmt w:val="lowerLetter"/>
      <w:lvlText w:val="(%2)"/>
      <w:lvlJc w:val="left"/>
      <w:pPr>
        <w:tabs>
          <w:tab w:val="num" w:pos="1701"/>
        </w:tabs>
        <w:ind w:left="1701" w:hanging="567"/>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1" w15:restartNumberingAfterBreak="0">
    <w:nsid w:val="69D67DF5"/>
    <w:multiLevelType w:val="hybridMultilevel"/>
    <w:tmpl w:val="ED36E9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C4E3FDC"/>
    <w:multiLevelType w:val="hybridMultilevel"/>
    <w:tmpl w:val="2576978E"/>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3" w15:restartNumberingAfterBreak="0">
    <w:nsid w:val="71F75749"/>
    <w:multiLevelType w:val="hybridMultilevel"/>
    <w:tmpl w:val="A254D9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2BE2E2E"/>
    <w:multiLevelType w:val="hybridMultilevel"/>
    <w:tmpl w:val="91E8D6BC"/>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5" w15:restartNumberingAfterBreak="0">
    <w:nsid w:val="7A5F5664"/>
    <w:multiLevelType w:val="hybridMultilevel"/>
    <w:tmpl w:val="EBA00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5"/>
  </w:num>
  <w:num w:numId="3">
    <w:abstractNumId w:val="33"/>
  </w:num>
  <w:num w:numId="4">
    <w:abstractNumId w:val="24"/>
  </w:num>
  <w:num w:numId="5">
    <w:abstractNumId w:val="8"/>
  </w:num>
  <w:num w:numId="6">
    <w:abstractNumId w:val="16"/>
  </w:num>
  <w:num w:numId="7">
    <w:abstractNumId w:val="23"/>
  </w:num>
  <w:num w:numId="8">
    <w:abstractNumId w:val="31"/>
  </w:num>
  <w:num w:numId="9">
    <w:abstractNumId w:val="9"/>
  </w:num>
  <w:num w:numId="10">
    <w:abstractNumId w:val="6"/>
  </w:num>
  <w:num w:numId="11">
    <w:abstractNumId w:val="27"/>
  </w:num>
  <w:num w:numId="12">
    <w:abstractNumId w:val="19"/>
  </w:num>
  <w:num w:numId="13">
    <w:abstractNumId w:val="20"/>
  </w:num>
  <w:num w:numId="14">
    <w:abstractNumId w:val="12"/>
  </w:num>
  <w:num w:numId="15">
    <w:abstractNumId w:val="11"/>
  </w:num>
  <w:num w:numId="16">
    <w:abstractNumId w:val="34"/>
  </w:num>
  <w:num w:numId="17">
    <w:abstractNumId w:val="25"/>
  </w:num>
  <w:num w:numId="18">
    <w:abstractNumId w:val="32"/>
  </w:num>
  <w:num w:numId="19">
    <w:abstractNumId w:val="26"/>
  </w:num>
  <w:num w:numId="20">
    <w:abstractNumId w:val="7"/>
  </w:num>
  <w:num w:numId="21">
    <w:abstractNumId w:val="18"/>
  </w:num>
  <w:num w:numId="22">
    <w:abstractNumId w:val="22"/>
  </w:num>
  <w:num w:numId="23">
    <w:abstractNumId w:val="13"/>
  </w:num>
  <w:num w:numId="24">
    <w:abstractNumId w:val="35"/>
  </w:num>
  <w:num w:numId="25">
    <w:abstractNumId w:val="28"/>
  </w:num>
  <w:num w:numId="26">
    <w:abstractNumId w:val="1"/>
  </w:num>
  <w:num w:numId="27">
    <w:abstractNumId w:val="30"/>
  </w:num>
  <w:num w:numId="28">
    <w:abstractNumId w:val="29"/>
  </w:num>
  <w:num w:numId="29">
    <w:abstractNumId w:val="4"/>
  </w:num>
  <w:num w:numId="30">
    <w:abstractNumId w:val="21"/>
  </w:num>
  <w:num w:numId="31">
    <w:abstractNumId w:val="10"/>
  </w:num>
  <w:num w:numId="32">
    <w:abstractNumId w:val="5"/>
  </w:num>
  <w:num w:numId="33">
    <w:abstractNumId w:val="0"/>
  </w:num>
  <w:num w:numId="34">
    <w:abstractNumId w:val="14"/>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78"/>
    <w:rsid w:val="0001243E"/>
    <w:rsid w:val="00023203"/>
    <w:rsid w:val="00030DE6"/>
    <w:rsid w:val="00050331"/>
    <w:rsid w:val="000713DD"/>
    <w:rsid w:val="000B4050"/>
    <w:rsid w:val="000C1F5C"/>
    <w:rsid w:val="000F5AC2"/>
    <w:rsid w:val="001152F2"/>
    <w:rsid w:val="001419D7"/>
    <w:rsid w:val="00151FE8"/>
    <w:rsid w:val="00156108"/>
    <w:rsid w:val="001761ED"/>
    <w:rsid w:val="001C3B6E"/>
    <w:rsid w:val="001F7E35"/>
    <w:rsid w:val="0020413A"/>
    <w:rsid w:val="00205873"/>
    <w:rsid w:val="00221FA7"/>
    <w:rsid w:val="00241968"/>
    <w:rsid w:val="00243F90"/>
    <w:rsid w:val="0025290C"/>
    <w:rsid w:val="00287D5F"/>
    <w:rsid w:val="00290014"/>
    <w:rsid w:val="002A3D30"/>
    <w:rsid w:val="002B2ECA"/>
    <w:rsid w:val="002B5496"/>
    <w:rsid w:val="002D29AA"/>
    <w:rsid w:val="002E7989"/>
    <w:rsid w:val="002F4EF6"/>
    <w:rsid w:val="00320445"/>
    <w:rsid w:val="003241CE"/>
    <w:rsid w:val="00347D05"/>
    <w:rsid w:val="00351FE9"/>
    <w:rsid w:val="00363877"/>
    <w:rsid w:val="003864CE"/>
    <w:rsid w:val="003B042A"/>
    <w:rsid w:val="003B5AD9"/>
    <w:rsid w:val="003E312A"/>
    <w:rsid w:val="003F5EF8"/>
    <w:rsid w:val="00416C22"/>
    <w:rsid w:val="00446A02"/>
    <w:rsid w:val="00466100"/>
    <w:rsid w:val="0049092A"/>
    <w:rsid w:val="004A04F6"/>
    <w:rsid w:val="004A05D6"/>
    <w:rsid w:val="004B1E68"/>
    <w:rsid w:val="004B259E"/>
    <w:rsid w:val="004D2365"/>
    <w:rsid w:val="004E47A8"/>
    <w:rsid w:val="004E7849"/>
    <w:rsid w:val="00526DB1"/>
    <w:rsid w:val="00540E84"/>
    <w:rsid w:val="00544A88"/>
    <w:rsid w:val="00557324"/>
    <w:rsid w:val="00567687"/>
    <w:rsid w:val="00570AC3"/>
    <w:rsid w:val="005807C2"/>
    <w:rsid w:val="00586317"/>
    <w:rsid w:val="00586A17"/>
    <w:rsid w:val="005964EB"/>
    <w:rsid w:val="005A56CC"/>
    <w:rsid w:val="00602B4E"/>
    <w:rsid w:val="006110F8"/>
    <w:rsid w:val="0061486E"/>
    <w:rsid w:val="00617590"/>
    <w:rsid w:val="00621124"/>
    <w:rsid w:val="00632F2D"/>
    <w:rsid w:val="006516FC"/>
    <w:rsid w:val="00691A62"/>
    <w:rsid w:val="006A5B3A"/>
    <w:rsid w:val="006A5C03"/>
    <w:rsid w:val="006A6182"/>
    <w:rsid w:val="006C1841"/>
    <w:rsid w:val="006D0AEE"/>
    <w:rsid w:val="006E1304"/>
    <w:rsid w:val="006F44B1"/>
    <w:rsid w:val="007042D8"/>
    <w:rsid w:val="007055CD"/>
    <w:rsid w:val="007334D7"/>
    <w:rsid w:val="007411A2"/>
    <w:rsid w:val="00792542"/>
    <w:rsid w:val="00792C29"/>
    <w:rsid w:val="007941FE"/>
    <w:rsid w:val="00794F99"/>
    <w:rsid w:val="00797A55"/>
    <w:rsid w:val="007A5D0B"/>
    <w:rsid w:val="007B5158"/>
    <w:rsid w:val="007C0560"/>
    <w:rsid w:val="007D1D47"/>
    <w:rsid w:val="007E5326"/>
    <w:rsid w:val="007E547D"/>
    <w:rsid w:val="00826DF9"/>
    <w:rsid w:val="008344E3"/>
    <w:rsid w:val="00835FC1"/>
    <w:rsid w:val="00857725"/>
    <w:rsid w:val="00885C92"/>
    <w:rsid w:val="008B5204"/>
    <w:rsid w:val="008E0E57"/>
    <w:rsid w:val="008E13CC"/>
    <w:rsid w:val="008E3906"/>
    <w:rsid w:val="008E6D83"/>
    <w:rsid w:val="008F4083"/>
    <w:rsid w:val="008F5A31"/>
    <w:rsid w:val="00910583"/>
    <w:rsid w:val="009300A5"/>
    <w:rsid w:val="00934A6B"/>
    <w:rsid w:val="00937B22"/>
    <w:rsid w:val="00983EF4"/>
    <w:rsid w:val="009874D9"/>
    <w:rsid w:val="009A4732"/>
    <w:rsid w:val="009D1F95"/>
    <w:rsid w:val="009F7E78"/>
    <w:rsid w:val="00A00434"/>
    <w:rsid w:val="00A16BB8"/>
    <w:rsid w:val="00A51559"/>
    <w:rsid w:val="00A527F4"/>
    <w:rsid w:val="00A96FD6"/>
    <w:rsid w:val="00AD406D"/>
    <w:rsid w:val="00AD512B"/>
    <w:rsid w:val="00AF0667"/>
    <w:rsid w:val="00AF2919"/>
    <w:rsid w:val="00B00A3E"/>
    <w:rsid w:val="00B16623"/>
    <w:rsid w:val="00B2100E"/>
    <w:rsid w:val="00B85AA3"/>
    <w:rsid w:val="00B962BF"/>
    <w:rsid w:val="00BC160C"/>
    <w:rsid w:val="00BC3BF3"/>
    <w:rsid w:val="00BC6644"/>
    <w:rsid w:val="00BE09A4"/>
    <w:rsid w:val="00BF323F"/>
    <w:rsid w:val="00C04301"/>
    <w:rsid w:val="00C165E4"/>
    <w:rsid w:val="00C27C47"/>
    <w:rsid w:val="00C5076C"/>
    <w:rsid w:val="00C57347"/>
    <w:rsid w:val="00C756FA"/>
    <w:rsid w:val="00C77795"/>
    <w:rsid w:val="00C86623"/>
    <w:rsid w:val="00CB4BFE"/>
    <w:rsid w:val="00CC2F3F"/>
    <w:rsid w:val="00CC3F43"/>
    <w:rsid w:val="00CD5EA3"/>
    <w:rsid w:val="00CF04B6"/>
    <w:rsid w:val="00D14CC9"/>
    <w:rsid w:val="00D215C7"/>
    <w:rsid w:val="00D2702B"/>
    <w:rsid w:val="00D4025F"/>
    <w:rsid w:val="00DB3898"/>
    <w:rsid w:val="00DF24B3"/>
    <w:rsid w:val="00E00BCA"/>
    <w:rsid w:val="00E0104B"/>
    <w:rsid w:val="00E14B26"/>
    <w:rsid w:val="00E2279A"/>
    <w:rsid w:val="00E3423B"/>
    <w:rsid w:val="00E43149"/>
    <w:rsid w:val="00E4623B"/>
    <w:rsid w:val="00E8384F"/>
    <w:rsid w:val="00E83A21"/>
    <w:rsid w:val="00EB08E9"/>
    <w:rsid w:val="00EB4E6E"/>
    <w:rsid w:val="00EC7ECB"/>
    <w:rsid w:val="00EE02EF"/>
    <w:rsid w:val="00EE0BD7"/>
    <w:rsid w:val="00F12492"/>
    <w:rsid w:val="00F226AB"/>
    <w:rsid w:val="00F278E5"/>
    <w:rsid w:val="00F40B2E"/>
    <w:rsid w:val="00F71533"/>
    <w:rsid w:val="00FB39B7"/>
    <w:rsid w:val="00FC4563"/>
    <w:rsid w:val="00FD3AEA"/>
    <w:rsid w:val="00FD6B2E"/>
    <w:rsid w:val="00FE47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EA059189-9985-43DE-BA94-3B300D43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B2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0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2279A"/>
    <w:pPr>
      <w:tabs>
        <w:tab w:val="center" w:pos="4320"/>
        <w:tab w:val="right" w:pos="8640"/>
      </w:tabs>
    </w:pPr>
  </w:style>
  <w:style w:type="paragraph" w:styleId="Footer">
    <w:name w:val="footer"/>
    <w:basedOn w:val="Normal"/>
    <w:link w:val="FooterChar"/>
    <w:uiPriority w:val="99"/>
    <w:rsid w:val="00E2279A"/>
    <w:pPr>
      <w:tabs>
        <w:tab w:val="center" w:pos="4320"/>
        <w:tab w:val="right" w:pos="8640"/>
      </w:tabs>
    </w:pPr>
  </w:style>
  <w:style w:type="character" w:styleId="PageNumber">
    <w:name w:val="page number"/>
    <w:basedOn w:val="DefaultParagraphFont"/>
    <w:rsid w:val="00E2279A"/>
  </w:style>
  <w:style w:type="paragraph" w:styleId="BalloonText">
    <w:name w:val="Balloon Text"/>
    <w:basedOn w:val="Normal"/>
    <w:semiHidden/>
    <w:rsid w:val="008F5A31"/>
    <w:rPr>
      <w:rFonts w:ascii="Tahoma" w:hAnsi="Tahoma" w:cs="Tahoma"/>
      <w:sz w:val="16"/>
      <w:szCs w:val="16"/>
    </w:rPr>
  </w:style>
  <w:style w:type="paragraph" w:styleId="BodyText2">
    <w:name w:val="Body Text 2"/>
    <w:basedOn w:val="Normal"/>
    <w:link w:val="BodyText2Char"/>
    <w:uiPriority w:val="99"/>
    <w:unhideWhenUsed/>
    <w:rsid w:val="004E47A8"/>
    <w:pPr>
      <w:spacing w:after="120" w:line="480" w:lineRule="auto"/>
    </w:pPr>
    <w:rPr>
      <w:rFonts w:ascii="Calibri" w:eastAsia="Calibri" w:hAnsi="Calibri"/>
      <w:sz w:val="22"/>
      <w:szCs w:val="22"/>
      <w:lang w:val="en-ZA"/>
    </w:rPr>
  </w:style>
  <w:style w:type="character" w:customStyle="1" w:styleId="BodyText2Char">
    <w:name w:val="Body Text 2 Char"/>
    <w:basedOn w:val="DefaultParagraphFont"/>
    <w:link w:val="BodyText2"/>
    <w:uiPriority w:val="99"/>
    <w:rsid w:val="004E47A8"/>
    <w:rPr>
      <w:rFonts w:ascii="Calibri" w:eastAsia="Calibri" w:hAnsi="Calibri"/>
      <w:sz w:val="22"/>
      <w:szCs w:val="22"/>
      <w:lang w:eastAsia="en-US"/>
    </w:rPr>
  </w:style>
  <w:style w:type="paragraph" w:styleId="ListParagraph">
    <w:name w:val="List Paragraph"/>
    <w:basedOn w:val="Normal"/>
    <w:uiPriority w:val="34"/>
    <w:qFormat/>
    <w:rsid w:val="004E47A8"/>
    <w:pPr>
      <w:ind w:left="720"/>
      <w:contextualSpacing/>
    </w:pPr>
  </w:style>
  <w:style w:type="character" w:customStyle="1" w:styleId="FooterChar">
    <w:name w:val="Footer Char"/>
    <w:basedOn w:val="DefaultParagraphFont"/>
    <w:link w:val="Footer"/>
    <w:uiPriority w:val="99"/>
    <w:rsid w:val="007055C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F67CF40-3692-4858-8969-DE52637B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5033</Words>
  <Characters>28690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Precious Qwabe</cp:lastModifiedBy>
  <cp:revision>2</cp:revision>
  <cp:lastPrinted>2011-02-11T09:28:00Z</cp:lastPrinted>
  <dcterms:created xsi:type="dcterms:W3CDTF">2016-04-13T13:35:00Z</dcterms:created>
  <dcterms:modified xsi:type="dcterms:W3CDTF">2016-04-13T13:35:00Z</dcterms:modified>
</cp:coreProperties>
</file>